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85D6" w14:textId="77777777" w:rsidR="00066C43" w:rsidRPr="00BE0823" w:rsidRDefault="00066C43" w:rsidP="00066C43">
      <w:pPr>
        <w:spacing w:line="360" w:lineRule="auto"/>
        <w:jc w:val="center"/>
        <w:rPr>
          <w:rStyle w:val="markedcontent"/>
          <w:sz w:val="20"/>
          <w:u w:val="single"/>
        </w:rPr>
      </w:pPr>
      <w:r w:rsidRPr="00BE0823">
        <w:rPr>
          <w:rStyle w:val="markedcontent"/>
          <w:sz w:val="20"/>
          <w:u w:val="single"/>
        </w:rPr>
        <w:t>PROSZĘ UZUPEŁNIĆ DRUKOWANYMI LITERAMI</w:t>
      </w:r>
    </w:p>
    <w:p w14:paraId="6FB6AEE4" w14:textId="77777777" w:rsidR="001A43D0" w:rsidRDefault="001A43D0" w:rsidP="00FA1166">
      <w:pPr>
        <w:tabs>
          <w:tab w:val="left" w:pos="6804"/>
        </w:tabs>
        <w:jc w:val="both"/>
        <w:rPr>
          <w:sz w:val="16"/>
          <w:szCs w:val="16"/>
        </w:rPr>
      </w:pPr>
    </w:p>
    <w:p w14:paraId="6207269F" w14:textId="1BC84DDA" w:rsidR="001A43D0" w:rsidRDefault="001A43D0" w:rsidP="00FA1166">
      <w:pPr>
        <w:tabs>
          <w:tab w:val="left" w:pos="6804"/>
        </w:tabs>
        <w:jc w:val="both"/>
        <w:rPr>
          <w:sz w:val="16"/>
          <w:szCs w:val="16"/>
        </w:rPr>
      </w:pPr>
    </w:p>
    <w:p w14:paraId="6E5F6648" w14:textId="5CE3B9F0" w:rsidR="00BA1112" w:rsidRDefault="00BA1112" w:rsidP="00FA1166">
      <w:pPr>
        <w:tabs>
          <w:tab w:val="left" w:pos="6804"/>
        </w:tabs>
        <w:jc w:val="both"/>
        <w:rPr>
          <w:sz w:val="16"/>
          <w:szCs w:val="16"/>
        </w:rPr>
      </w:pPr>
    </w:p>
    <w:p w14:paraId="276107AD" w14:textId="5070495E" w:rsidR="00BA1112" w:rsidRDefault="00BA1112" w:rsidP="00FA1166">
      <w:pPr>
        <w:tabs>
          <w:tab w:val="left" w:pos="6804"/>
        </w:tabs>
        <w:jc w:val="both"/>
        <w:rPr>
          <w:sz w:val="16"/>
          <w:szCs w:val="16"/>
        </w:rPr>
      </w:pPr>
    </w:p>
    <w:p w14:paraId="7EBB8CF6" w14:textId="7C1BB632" w:rsidR="00BA1112" w:rsidRDefault="00BA1112" w:rsidP="00FA1166">
      <w:pPr>
        <w:tabs>
          <w:tab w:val="left" w:pos="6804"/>
        </w:tabs>
        <w:jc w:val="both"/>
        <w:rPr>
          <w:sz w:val="16"/>
          <w:szCs w:val="16"/>
        </w:rPr>
      </w:pPr>
    </w:p>
    <w:p w14:paraId="4E298DAE" w14:textId="77777777" w:rsidR="00BA1112" w:rsidRDefault="00BA1112" w:rsidP="00FA1166">
      <w:pPr>
        <w:tabs>
          <w:tab w:val="left" w:pos="6804"/>
        </w:tabs>
        <w:jc w:val="both"/>
        <w:rPr>
          <w:sz w:val="16"/>
          <w:szCs w:val="16"/>
        </w:rPr>
      </w:pPr>
    </w:p>
    <w:p w14:paraId="2A74DB46" w14:textId="084FB6DF" w:rsidR="00D849AF" w:rsidRPr="005373D6" w:rsidRDefault="00F94F38" w:rsidP="00921B12">
      <w:pPr>
        <w:tabs>
          <w:tab w:val="left" w:pos="6804"/>
        </w:tabs>
        <w:rPr>
          <w:sz w:val="16"/>
          <w:szCs w:val="16"/>
        </w:rPr>
      </w:pPr>
      <w:r w:rsidRPr="00BC5E58">
        <w:rPr>
          <w:sz w:val="16"/>
          <w:szCs w:val="16"/>
        </w:rPr>
        <w:t>……………………………………………………</w:t>
      </w:r>
      <w:r w:rsidR="00C56E9C" w:rsidRPr="00BC5E58">
        <w:rPr>
          <w:sz w:val="16"/>
          <w:szCs w:val="16"/>
        </w:rPr>
        <w:t>……</w:t>
      </w:r>
      <w:r w:rsidRPr="00BC5E58">
        <w:rPr>
          <w:sz w:val="16"/>
          <w:szCs w:val="16"/>
        </w:rPr>
        <w:t>………</w:t>
      </w:r>
      <w:r w:rsidR="00C56E9C" w:rsidRPr="00BC5E58">
        <w:rPr>
          <w:sz w:val="16"/>
          <w:szCs w:val="16"/>
        </w:rPr>
        <w:t>…</w:t>
      </w:r>
      <w:r w:rsidRPr="00BC5E58">
        <w:rPr>
          <w:sz w:val="16"/>
          <w:szCs w:val="16"/>
        </w:rPr>
        <w:t>…</w:t>
      </w:r>
      <w:r w:rsidR="00BC5E58">
        <w:rPr>
          <w:sz w:val="16"/>
          <w:szCs w:val="16"/>
        </w:rPr>
        <w:t xml:space="preserve"> </w:t>
      </w:r>
      <w:r w:rsidR="00921B12">
        <w:rPr>
          <w:sz w:val="16"/>
          <w:szCs w:val="16"/>
        </w:rPr>
        <w:t xml:space="preserve">                </w:t>
      </w:r>
      <w:r w:rsidR="00BC5E58">
        <w:rPr>
          <w:sz w:val="16"/>
          <w:szCs w:val="16"/>
        </w:rPr>
        <w:t xml:space="preserve"> </w:t>
      </w:r>
      <w:r w:rsidR="00921B12">
        <w:rPr>
          <w:sz w:val="22"/>
          <w:szCs w:val="22"/>
        </w:rPr>
        <w:t>Bogatynia, dnia</w:t>
      </w:r>
      <w:r w:rsidR="00921B12">
        <w:rPr>
          <w:sz w:val="18"/>
          <w:szCs w:val="18"/>
        </w:rPr>
        <w:t xml:space="preserve">  </w:t>
      </w:r>
      <w:r w:rsidR="00E43506" w:rsidRPr="00735D10">
        <w:rPr>
          <w:sz w:val="14"/>
          <w:szCs w:val="14"/>
        </w:rPr>
        <w:t>………………………………………………</w:t>
      </w:r>
    </w:p>
    <w:p w14:paraId="600CD5B5" w14:textId="4E7DBF6A" w:rsidR="000F4213" w:rsidRPr="00735D10" w:rsidRDefault="00937DF6" w:rsidP="000F4213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i</w:t>
      </w:r>
      <w:r w:rsidR="000F4213" w:rsidRPr="00735D10">
        <w:rPr>
          <w:iCs/>
          <w:sz w:val="18"/>
          <w:szCs w:val="18"/>
        </w:rPr>
        <w:t xml:space="preserve">mię i nazwisko </w:t>
      </w:r>
      <w:r w:rsidR="001A43D0">
        <w:rPr>
          <w:iCs/>
          <w:sz w:val="18"/>
          <w:szCs w:val="18"/>
        </w:rPr>
        <w:t>Wnioskodawcy</w:t>
      </w:r>
    </w:p>
    <w:p w14:paraId="676F7351" w14:textId="77777777" w:rsidR="00F93C16" w:rsidRPr="00B9210C" w:rsidRDefault="00F93C16" w:rsidP="00D849AF">
      <w:pPr>
        <w:rPr>
          <w:sz w:val="16"/>
          <w:szCs w:val="16"/>
        </w:rPr>
      </w:pPr>
    </w:p>
    <w:p w14:paraId="072CBD10" w14:textId="77777777" w:rsidR="00066C43" w:rsidRDefault="00066C43" w:rsidP="00066C43">
      <w:pPr>
        <w:tabs>
          <w:tab w:val="left" w:pos="6237"/>
          <w:tab w:val="left" w:pos="6804"/>
          <w:tab w:val="left" w:pos="7088"/>
          <w:tab w:val="left" w:pos="7230"/>
        </w:tabs>
        <w:rPr>
          <w:sz w:val="16"/>
          <w:szCs w:val="16"/>
        </w:rPr>
      </w:pPr>
      <w:r w:rsidRPr="00B9210C">
        <w:rPr>
          <w:sz w:val="16"/>
          <w:szCs w:val="16"/>
        </w:rPr>
        <w:t>………………………………………………………………………</w:t>
      </w:r>
    </w:p>
    <w:p w14:paraId="472F1B80" w14:textId="77777777" w:rsidR="00066C43" w:rsidRDefault="00066C43" w:rsidP="00066C43">
      <w:pPr>
        <w:tabs>
          <w:tab w:val="left" w:pos="6237"/>
          <w:tab w:val="left" w:pos="6804"/>
          <w:tab w:val="left" w:pos="7088"/>
          <w:tab w:val="left" w:pos="7230"/>
        </w:tabs>
        <w:rPr>
          <w:sz w:val="16"/>
          <w:szCs w:val="16"/>
        </w:rPr>
      </w:pPr>
    </w:p>
    <w:p w14:paraId="753ED649" w14:textId="3A7B056A" w:rsidR="00066C43" w:rsidRPr="00B9210C" w:rsidRDefault="00066C43" w:rsidP="00066C43">
      <w:pPr>
        <w:tabs>
          <w:tab w:val="left" w:pos="6237"/>
          <w:tab w:val="left" w:pos="6804"/>
          <w:tab w:val="left" w:pos="7088"/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14:paraId="5A5DD3BF" w14:textId="77777777" w:rsidR="00066C43" w:rsidRDefault="00066C43" w:rsidP="00066C43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a</w:t>
      </w:r>
      <w:r w:rsidRPr="00735D10">
        <w:rPr>
          <w:iCs/>
          <w:sz w:val="18"/>
          <w:szCs w:val="18"/>
        </w:rPr>
        <w:t>dres</w:t>
      </w:r>
      <w:r>
        <w:rPr>
          <w:iCs/>
          <w:sz w:val="18"/>
          <w:szCs w:val="18"/>
        </w:rPr>
        <w:t xml:space="preserve">, pod którym jest prowadzone gospodarstwo domowe, </w:t>
      </w:r>
    </w:p>
    <w:p w14:paraId="5C91246C" w14:textId="77777777" w:rsidR="00066C43" w:rsidRDefault="00066C43" w:rsidP="00066C43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na rzecz którego jest dokonywany zakup preferencyjny</w:t>
      </w:r>
    </w:p>
    <w:p w14:paraId="39A7E037" w14:textId="77777777" w:rsidR="00D849AF" w:rsidRPr="002D7A94" w:rsidRDefault="00D849AF">
      <w:pPr>
        <w:rPr>
          <w:sz w:val="2"/>
          <w:szCs w:val="16"/>
        </w:rPr>
      </w:pPr>
    </w:p>
    <w:p w14:paraId="23E7AB27" w14:textId="77777777" w:rsidR="00066C43" w:rsidRDefault="00066C43" w:rsidP="008E0AA7">
      <w:pPr>
        <w:tabs>
          <w:tab w:val="left" w:pos="6237"/>
          <w:tab w:val="left" w:pos="6804"/>
          <w:tab w:val="left" w:pos="7088"/>
          <w:tab w:val="left" w:pos="7230"/>
        </w:tabs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163" w:tblpY="83"/>
        <w:tblW w:w="0" w:type="auto"/>
        <w:tblLayout w:type="fixed"/>
        <w:tblLook w:val="04A0" w:firstRow="1" w:lastRow="0" w:firstColumn="1" w:lastColumn="0" w:noHBand="0" w:noVBand="1"/>
      </w:tblPr>
      <w:tblGrid>
        <w:gridCol w:w="291"/>
        <w:gridCol w:w="332"/>
        <w:gridCol w:w="330"/>
        <w:gridCol w:w="332"/>
        <w:gridCol w:w="330"/>
        <w:gridCol w:w="332"/>
        <w:gridCol w:w="330"/>
        <w:gridCol w:w="332"/>
        <w:gridCol w:w="330"/>
        <w:gridCol w:w="332"/>
        <w:gridCol w:w="330"/>
      </w:tblGrid>
      <w:tr w:rsidR="00066C43" w14:paraId="72BEF1E8" w14:textId="77777777" w:rsidTr="002D7A94">
        <w:trPr>
          <w:trHeight w:val="633"/>
        </w:trPr>
        <w:tc>
          <w:tcPr>
            <w:tcW w:w="291" w:type="dxa"/>
          </w:tcPr>
          <w:p w14:paraId="7E18525F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14:paraId="061CF722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  <w:p w14:paraId="20418721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0CE9C42C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14:paraId="7F1794E3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46B7BE8D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14:paraId="12160B41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72BA82E5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14:paraId="783C7390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422A5C90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14:paraId="6E2DE6E3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71FF85DA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</w:tr>
    </w:tbl>
    <w:p w14:paraId="099DB18A" w14:textId="77777777" w:rsidR="00066C43" w:rsidRDefault="00066C43" w:rsidP="008E0AA7">
      <w:pPr>
        <w:tabs>
          <w:tab w:val="left" w:pos="6237"/>
          <w:tab w:val="left" w:pos="6804"/>
          <w:tab w:val="left" w:pos="7088"/>
          <w:tab w:val="left" w:pos="7230"/>
        </w:tabs>
        <w:rPr>
          <w:sz w:val="16"/>
          <w:szCs w:val="16"/>
        </w:rPr>
      </w:pPr>
    </w:p>
    <w:p w14:paraId="3D658D49" w14:textId="77777777" w:rsidR="00CA7E19" w:rsidRDefault="00CA7E19" w:rsidP="008E0AA7">
      <w:pPr>
        <w:tabs>
          <w:tab w:val="left" w:pos="6237"/>
          <w:tab w:val="left" w:pos="6804"/>
          <w:tab w:val="left" w:pos="7088"/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 xml:space="preserve">PESEL </w:t>
      </w:r>
    </w:p>
    <w:p w14:paraId="34E36627" w14:textId="0E005264" w:rsidR="00CA7E19" w:rsidRDefault="00CA7E19" w:rsidP="008E0AA7">
      <w:pPr>
        <w:tabs>
          <w:tab w:val="left" w:pos="6237"/>
          <w:tab w:val="left" w:pos="6804"/>
          <w:tab w:val="left" w:pos="7088"/>
          <w:tab w:val="left" w:pos="7230"/>
        </w:tabs>
        <w:rPr>
          <w:sz w:val="16"/>
          <w:szCs w:val="16"/>
        </w:rPr>
      </w:pPr>
    </w:p>
    <w:p w14:paraId="12D2B5E5" w14:textId="77777777" w:rsidR="00CA7E19" w:rsidRDefault="00CA7E19" w:rsidP="008E0AA7">
      <w:pPr>
        <w:tabs>
          <w:tab w:val="left" w:pos="6237"/>
          <w:tab w:val="left" w:pos="6804"/>
          <w:tab w:val="left" w:pos="7088"/>
          <w:tab w:val="left" w:pos="7230"/>
        </w:tabs>
        <w:rPr>
          <w:sz w:val="16"/>
          <w:szCs w:val="16"/>
        </w:rPr>
      </w:pPr>
    </w:p>
    <w:p w14:paraId="00BAAACF" w14:textId="77777777" w:rsidR="00066C43" w:rsidRDefault="00066C43" w:rsidP="000F4213">
      <w:pPr>
        <w:rPr>
          <w:iCs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3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291"/>
        <w:gridCol w:w="331"/>
        <w:gridCol w:w="330"/>
        <w:gridCol w:w="331"/>
        <w:gridCol w:w="330"/>
        <w:gridCol w:w="331"/>
        <w:gridCol w:w="330"/>
        <w:gridCol w:w="331"/>
        <w:gridCol w:w="330"/>
      </w:tblGrid>
      <w:tr w:rsidR="00066C43" w14:paraId="2C57FE50" w14:textId="77777777" w:rsidTr="002D7A94">
        <w:trPr>
          <w:trHeight w:val="555"/>
        </w:trPr>
        <w:tc>
          <w:tcPr>
            <w:tcW w:w="291" w:type="dxa"/>
          </w:tcPr>
          <w:p w14:paraId="7FB6E767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26D84EA2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  <w:p w14:paraId="534D6C33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5C3CC814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22D48228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4D91F8AB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73FDA48A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649E3BF7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256F5A0F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3BDEB76F" w14:textId="77777777" w:rsidR="00066C43" w:rsidRDefault="00066C43" w:rsidP="00066C43">
            <w:pPr>
              <w:tabs>
                <w:tab w:val="left" w:pos="6237"/>
                <w:tab w:val="left" w:pos="6804"/>
                <w:tab w:val="left" w:pos="7088"/>
                <w:tab w:val="left" w:pos="7230"/>
              </w:tabs>
              <w:rPr>
                <w:sz w:val="16"/>
                <w:szCs w:val="16"/>
              </w:rPr>
            </w:pPr>
          </w:p>
        </w:tc>
      </w:tr>
    </w:tbl>
    <w:p w14:paraId="301C12D4" w14:textId="694B16E8" w:rsidR="00066C43" w:rsidRDefault="00066C43" w:rsidP="000F4213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Nr tel. </w:t>
      </w:r>
    </w:p>
    <w:p w14:paraId="1F601AC1" w14:textId="62C163BC" w:rsidR="001A43D0" w:rsidRDefault="001A43D0" w:rsidP="000F4213">
      <w:pPr>
        <w:rPr>
          <w:iCs/>
          <w:sz w:val="18"/>
          <w:szCs w:val="18"/>
        </w:rPr>
      </w:pPr>
    </w:p>
    <w:p w14:paraId="51007C47" w14:textId="77777777" w:rsidR="00AA61D4" w:rsidRDefault="00AA61D4" w:rsidP="000F4213">
      <w:pPr>
        <w:rPr>
          <w:iCs/>
          <w:sz w:val="18"/>
          <w:szCs w:val="18"/>
        </w:rPr>
      </w:pPr>
    </w:p>
    <w:p w14:paraId="2A0BFC41" w14:textId="77777777" w:rsidR="002D7A94" w:rsidRDefault="002D7A94">
      <w:pPr>
        <w:rPr>
          <w:sz w:val="16"/>
          <w:szCs w:val="16"/>
        </w:rPr>
      </w:pPr>
    </w:p>
    <w:p w14:paraId="65227297" w14:textId="098F9A7C" w:rsidR="005373D6" w:rsidRDefault="00481B6F">
      <w:pPr>
        <w:rPr>
          <w:sz w:val="18"/>
          <w:szCs w:val="18"/>
        </w:rPr>
      </w:pPr>
      <w:r>
        <w:rPr>
          <w:sz w:val="16"/>
          <w:szCs w:val="16"/>
        </w:rPr>
        <w:t>……………………………………………………</w:t>
      </w:r>
      <w:r w:rsidR="001A43D0">
        <w:rPr>
          <w:sz w:val="16"/>
          <w:szCs w:val="16"/>
        </w:rPr>
        <w:t>…………</w:t>
      </w:r>
      <w:r w:rsidR="00921B12">
        <w:rPr>
          <w:sz w:val="16"/>
          <w:szCs w:val="16"/>
        </w:rPr>
        <w:t>………</w:t>
      </w:r>
      <w:r w:rsidR="001A43D0">
        <w:rPr>
          <w:sz w:val="16"/>
          <w:szCs w:val="16"/>
        </w:rPr>
        <w:br/>
      </w:r>
      <w:r w:rsidR="001A43D0" w:rsidRPr="001A43D0">
        <w:rPr>
          <w:sz w:val="18"/>
          <w:szCs w:val="18"/>
        </w:rPr>
        <w:t>adres poczty elektroniczn</w:t>
      </w:r>
      <w:r w:rsidR="001A43D0">
        <w:rPr>
          <w:sz w:val="18"/>
          <w:szCs w:val="18"/>
        </w:rPr>
        <w:t>ej</w:t>
      </w:r>
    </w:p>
    <w:p w14:paraId="65263DE4" w14:textId="77777777" w:rsidR="00BA1112" w:rsidRPr="00481B6F" w:rsidRDefault="00BA1112">
      <w:pPr>
        <w:rPr>
          <w:sz w:val="16"/>
          <w:szCs w:val="16"/>
        </w:rPr>
      </w:pPr>
    </w:p>
    <w:p w14:paraId="7592E7D7" w14:textId="77777777" w:rsidR="005373D6" w:rsidRPr="00FC4086" w:rsidRDefault="005373D6" w:rsidP="00F93C16">
      <w:pPr>
        <w:rPr>
          <w:sz w:val="16"/>
          <w:szCs w:val="16"/>
        </w:rPr>
      </w:pPr>
    </w:p>
    <w:p w14:paraId="2BD73BA2" w14:textId="3D99F5E4" w:rsidR="00BA6EA2" w:rsidRPr="00921B12" w:rsidRDefault="00921B12" w:rsidP="00921B1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43506" w:rsidRPr="00AA61D4">
        <w:rPr>
          <w:b/>
          <w:bCs/>
          <w:sz w:val="22"/>
          <w:szCs w:val="22"/>
        </w:rPr>
        <w:t xml:space="preserve">Burmistrz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43506" w:rsidRPr="00AA61D4">
        <w:rPr>
          <w:b/>
          <w:bCs/>
          <w:sz w:val="22"/>
          <w:szCs w:val="22"/>
        </w:rPr>
        <w:t>Miasta i Gminy</w:t>
      </w:r>
      <w:r w:rsidR="00AA61D4" w:rsidRPr="00AA61D4">
        <w:rPr>
          <w:b/>
          <w:bCs/>
          <w:sz w:val="22"/>
          <w:szCs w:val="22"/>
        </w:rPr>
        <w:t xml:space="preserve"> </w:t>
      </w:r>
      <w:r w:rsidR="00E43506" w:rsidRPr="00AA61D4">
        <w:rPr>
          <w:b/>
          <w:bCs/>
          <w:sz w:val="22"/>
          <w:szCs w:val="22"/>
        </w:rPr>
        <w:t>Bogatynia</w:t>
      </w:r>
    </w:p>
    <w:p w14:paraId="7B1787F8" w14:textId="77777777" w:rsidR="005C6E9B" w:rsidRPr="005D2F7B" w:rsidRDefault="005C6E9B" w:rsidP="00DF542F">
      <w:pPr>
        <w:autoSpaceDE w:val="0"/>
        <w:autoSpaceDN w:val="0"/>
        <w:adjustRightInd w:val="0"/>
        <w:ind w:left="5672"/>
        <w:rPr>
          <w:bCs/>
          <w:szCs w:val="24"/>
        </w:rPr>
      </w:pPr>
    </w:p>
    <w:p w14:paraId="694E1054" w14:textId="77777777" w:rsidR="00AA61D4" w:rsidRPr="00FC4086" w:rsidRDefault="00AA61D4" w:rsidP="00066C43">
      <w:pPr>
        <w:autoSpaceDE w:val="0"/>
        <w:autoSpaceDN w:val="0"/>
        <w:adjustRightInd w:val="0"/>
        <w:rPr>
          <w:bCs/>
          <w:szCs w:val="24"/>
        </w:rPr>
      </w:pPr>
    </w:p>
    <w:p w14:paraId="1D275CB6" w14:textId="03E9820F" w:rsidR="008171DB" w:rsidRPr="00BA1112" w:rsidRDefault="00BA6EA2" w:rsidP="00BE0823">
      <w:pPr>
        <w:spacing w:line="360" w:lineRule="auto"/>
        <w:jc w:val="center"/>
        <w:rPr>
          <w:b/>
          <w:szCs w:val="24"/>
        </w:rPr>
      </w:pPr>
      <w:r w:rsidRPr="00BA1112">
        <w:rPr>
          <w:b/>
          <w:szCs w:val="24"/>
        </w:rPr>
        <w:t>W</w:t>
      </w:r>
      <w:r w:rsidR="00AA61D4" w:rsidRPr="00BA1112">
        <w:rPr>
          <w:b/>
          <w:szCs w:val="24"/>
        </w:rPr>
        <w:t xml:space="preserve">NIOSEK </w:t>
      </w:r>
    </w:p>
    <w:p w14:paraId="0A1C67FF" w14:textId="77777777" w:rsidR="008171DB" w:rsidRPr="00BE0823" w:rsidRDefault="008171DB" w:rsidP="008171DB">
      <w:pPr>
        <w:pStyle w:val="Tekstpodstawowy"/>
        <w:spacing w:line="360" w:lineRule="auto"/>
        <w:ind w:firstLine="709"/>
        <w:jc w:val="both"/>
      </w:pPr>
    </w:p>
    <w:p w14:paraId="2470F8C2" w14:textId="6EB51625" w:rsidR="00C04AC2" w:rsidRPr="00BE0823" w:rsidRDefault="00F20608" w:rsidP="00C04AC2">
      <w:pPr>
        <w:pStyle w:val="Tekstpodstawowy"/>
        <w:spacing w:line="360" w:lineRule="auto"/>
        <w:ind w:firstLine="709"/>
        <w:jc w:val="both"/>
        <w:rPr>
          <w:sz w:val="22"/>
          <w:szCs w:val="22"/>
        </w:rPr>
      </w:pPr>
      <w:r w:rsidRPr="00AA61D4">
        <w:rPr>
          <w:sz w:val="22"/>
          <w:szCs w:val="22"/>
        </w:rPr>
        <w:t xml:space="preserve">Wnoszę o </w:t>
      </w:r>
      <w:r w:rsidR="00AA61D4" w:rsidRPr="00AA61D4">
        <w:rPr>
          <w:sz w:val="22"/>
          <w:szCs w:val="22"/>
        </w:rPr>
        <w:t xml:space="preserve">dokonanie </w:t>
      </w:r>
      <w:r w:rsidR="00AA61D4">
        <w:rPr>
          <w:sz w:val="22"/>
          <w:szCs w:val="22"/>
        </w:rPr>
        <w:t xml:space="preserve">zakupu paliwa stałego przez Gminę Bogatynia na zasadach określonych w ustawie z dnia </w:t>
      </w:r>
      <w:r w:rsidR="00784FFF">
        <w:rPr>
          <w:sz w:val="22"/>
          <w:szCs w:val="22"/>
        </w:rPr>
        <w:t xml:space="preserve">27 października 2022 r. </w:t>
      </w:r>
      <w:r w:rsidR="00AA61D4">
        <w:rPr>
          <w:sz w:val="22"/>
          <w:szCs w:val="22"/>
        </w:rPr>
        <w:t>o zakupie preferencyjnym paliwa stałego</w:t>
      </w:r>
      <w:r w:rsidR="00784FFF">
        <w:rPr>
          <w:sz w:val="22"/>
          <w:szCs w:val="22"/>
        </w:rPr>
        <w:t xml:space="preserve"> dla</w:t>
      </w:r>
      <w:r w:rsidR="00AA61D4">
        <w:rPr>
          <w:sz w:val="22"/>
          <w:szCs w:val="22"/>
        </w:rPr>
        <w:t xml:space="preserve"> gospodarstw domow</w:t>
      </w:r>
      <w:r w:rsidR="00784FFF">
        <w:rPr>
          <w:sz w:val="22"/>
          <w:szCs w:val="22"/>
        </w:rPr>
        <w:t>ych</w:t>
      </w:r>
      <w:r w:rsidR="00C04AC2">
        <w:rPr>
          <w:sz w:val="22"/>
          <w:szCs w:val="22"/>
        </w:rPr>
        <w:t>:</w:t>
      </w:r>
    </w:p>
    <w:tbl>
      <w:tblPr>
        <w:tblStyle w:val="Tabela-Siatka"/>
        <w:tblW w:w="9809" w:type="dxa"/>
        <w:tblLook w:val="04A0" w:firstRow="1" w:lastRow="0" w:firstColumn="1" w:lastColumn="0" w:noHBand="0" w:noVBand="1"/>
      </w:tblPr>
      <w:tblGrid>
        <w:gridCol w:w="870"/>
        <w:gridCol w:w="4058"/>
        <w:gridCol w:w="2410"/>
        <w:gridCol w:w="2471"/>
      </w:tblGrid>
      <w:tr w:rsidR="000D7749" w14:paraId="5AABE74A" w14:textId="77777777" w:rsidTr="004D06DE">
        <w:trPr>
          <w:trHeight w:val="450"/>
        </w:trPr>
        <w:tc>
          <w:tcPr>
            <w:tcW w:w="870" w:type="dxa"/>
            <w:tcBorders>
              <w:right w:val="nil"/>
            </w:tcBorders>
            <w:shd w:val="clear" w:color="auto" w:fill="FFFFFF" w:themeFill="background1"/>
          </w:tcPr>
          <w:p w14:paraId="12AF4E91" w14:textId="77777777" w:rsidR="000D7749" w:rsidRDefault="000D7749" w:rsidP="00125462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405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5C4F9" w14:textId="36020962" w:rsidR="00727810" w:rsidRPr="000D7749" w:rsidRDefault="000D7749" w:rsidP="002D5288">
            <w:pPr>
              <w:pStyle w:val="Tekstpodstawowy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749">
              <w:rPr>
                <w:b/>
                <w:bCs/>
                <w:sz w:val="18"/>
                <w:szCs w:val="18"/>
              </w:rPr>
              <w:t>WĘGIEL KAMIENNY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427C6A" w14:textId="2C5A3A32" w:rsidR="000D7749" w:rsidRPr="00BE0823" w:rsidRDefault="007B2F76" w:rsidP="002D5288">
            <w:pPr>
              <w:pStyle w:val="Tekstpodstawowy"/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OKREŚLENIE ILOŚCI PALIWA</w:t>
            </w:r>
            <w:r w:rsidR="00BE0823" w:rsidRPr="00784FFF">
              <w:rPr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</w:tr>
      <w:tr w:rsidR="00066C43" w14:paraId="054A21D5" w14:textId="451E49B0" w:rsidTr="00553D6E">
        <w:trPr>
          <w:trHeight w:val="450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14:paraId="789E6498" w14:textId="4A0B3E1A" w:rsidR="00066C43" w:rsidRPr="00BE0823" w:rsidRDefault="00066C43" w:rsidP="00066C43">
            <w:pPr>
              <w:pStyle w:val="Tekstpodstawowy"/>
              <w:spacing w:line="36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RODZAJ WNIOSKOWANEGO PALIWA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61114" w14:textId="2D487F68" w:rsidR="00066C43" w:rsidRPr="00A05E4A" w:rsidRDefault="00066C43" w:rsidP="002D5288">
            <w:pPr>
              <w:pStyle w:val="Tekstpodstawowy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31.12.2022 r.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DB9FB" w14:textId="1EB5014E" w:rsidR="00066C43" w:rsidRPr="00A05E4A" w:rsidRDefault="00066C43" w:rsidP="002D5288">
            <w:pPr>
              <w:pStyle w:val="Tekstpodstawowy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01.01.2023 r.</w:t>
            </w:r>
          </w:p>
        </w:tc>
      </w:tr>
      <w:tr w:rsidR="006A7615" w14:paraId="4EAF66D0" w14:textId="07CA81E9" w:rsidTr="00553D6E">
        <w:trPr>
          <w:trHeight w:val="450"/>
        </w:trPr>
        <w:tc>
          <w:tcPr>
            <w:tcW w:w="870" w:type="dxa"/>
          </w:tcPr>
          <w:p w14:paraId="5E023A94" w14:textId="1E6B8AE3" w:rsidR="006A7615" w:rsidRDefault="006A7615" w:rsidP="000D7749">
            <w:pPr>
              <w:pStyle w:val="Tekstpodstawowy"/>
              <w:spacing w:line="360" w:lineRule="auto"/>
              <w:jc w:val="center"/>
            </w:pPr>
            <w:r w:rsidRPr="000D774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058" w:type="dxa"/>
            <w:vAlign w:val="center"/>
          </w:tcPr>
          <w:p w14:paraId="168E2885" w14:textId="645C069F" w:rsidR="006A7615" w:rsidRPr="00CA7E19" w:rsidRDefault="00CA7E19" w:rsidP="004D06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GROSZEK</w:t>
            </w:r>
          </w:p>
        </w:tc>
        <w:tc>
          <w:tcPr>
            <w:tcW w:w="2410" w:type="dxa"/>
            <w:tcBorders>
              <w:tl2br w:val="single" w:sz="4" w:space="0" w:color="auto"/>
            </w:tcBorders>
          </w:tcPr>
          <w:p w14:paraId="66B5273E" w14:textId="77777777" w:rsidR="006A7615" w:rsidRDefault="006A7615" w:rsidP="00C04AC2">
            <w:pPr>
              <w:pStyle w:val="Tekstpodstawowy"/>
              <w:spacing w:line="360" w:lineRule="auto"/>
              <w:jc w:val="both"/>
            </w:pPr>
          </w:p>
        </w:tc>
        <w:tc>
          <w:tcPr>
            <w:tcW w:w="2471" w:type="dxa"/>
          </w:tcPr>
          <w:p w14:paraId="7EE66E27" w14:textId="77777777" w:rsidR="006A7615" w:rsidRDefault="006A7615" w:rsidP="00C04AC2">
            <w:pPr>
              <w:pStyle w:val="Tekstpodstawowy"/>
              <w:spacing w:line="360" w:lineRule="auto"/>
              <w:jc w:val="both"/>
            </w:pPr>
          </w:p>
        </w:tc>
      </w:tr>
      <w:tr w:rsidR="00CA7E19" w14:paraId="34467941" w14:textId="77777777" w:rsidTr="00553D6E">
        <w:trPr>
          <w:trHeight w:val="450"/>
        </w:trPr>
        <w:tc>
          <w:tcPr>
            <w:tcW w:w="870" w:type="dxa"/>
          </w:tcPr>
          <w:p w14:paraId="0073F785" w14:textId="42E96E3B" w:rsidR="00CA7E19" w:rsidRPr="000D7749" w:rsidRDefault="00CA7E19" w:rsidP="000D7749">
            <w:pPr>
              <w:pStyle w:val="Tekstpodstawowy"/>
              <w:spacing w:line="360" w:lineRule="auto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 w:rsidRPr="000D774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058" w:type="dxa"/>
            <w:vAlign w:val="center"/>
          </w:tcPr>
          <w:p w14:paraId="7BEB50F4" w14:textId="10369DE9" w:rsidR="00CA7E19" w:rsidRDefault="00CA7E19" w:rsidP="004D06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ORZECH</w:t>
            </w:r>
          </w:p>
        </w:tc>
        <w:tc>
          <w:tcPr>
            <w:tcW w:w="2410" w:type="dxa"/>
            <w:tcBorders>
              <w:tl2br w:val="single" w:sz="4" w:space="0" w:color="auto"/>
            </w:tcBorders>
          </w:tcPr>
          <w:p w14:paraId="0D8D895B" w14:textId="77777777" w:rsidR="00CA7E19" w:rsidRDefault="00CA7E19" w:rsidP="00C04AC2">
            <w:pPr>
              <w:pStyle w:val="Tekstpodstawowy"/>
              <w:spacing w:line="360" w:lineRule="auto"/>
              <w:jc w:val="both"/>
            </w:pPr>
          </w:p>
        </w:tc>
        <w:tc>
          <w:tcPr>
            <w:tcW w:w="2471" w:type="dxa"/>
          </w:tcPr>
          <w:p w14:paraId="09DB11CC" w14:textId="77777777" w:rsidR="00CA7E19" w:rsidRDefault="00CA7E19" w:rsidP="00C04AC2">
            <w:pPr>
              <w:pStyle w:val="Tekstpodstawowy"/>
              <w:spacing w:line="360" w:lineRule="auto"/>
              <w:jc w:val="both"/>
            </w:pPr>
          </w:p>
        </w:tc>
      </w:tr>
    </w:tbl>
    <w:p w14:paraId="12B12E51" w14:textId="48B8C73D" w:rsidR="00BE0823" w:rsidRDefault="00BE0823" w:rsidP="00BE0823">
      <w:pPr>
        <w:pStyle w:val="Tekstpodstawowy"/>
        <w:spacing w:line="360" w:lineRule="auto"/>
        <w:jc w:val="both"/>
        <w:rPr>
          <w:sz w:val="16"/>
          <w:szCs w:val="16"/>
          <w:vertAlign w:val="superscript"/>
        </w:rPr>
      </w:pPr>
    </w:p>
    <w:p w14:paraId="73C05D82" w14:textId="10D80D31" w:rsidR="00BE0823" w:rsidRPr="00C563B9" w:rsidRDefault="00BE0823" w:rsidP="00BE0823">
      <w:pPr>
        <w:pStyle w:val="Tekstpodstawowy"/>
        <w:spacing w:line="360" w:lineRule="auto"/>
        <w:jc w:val="both"/>
        <w:rPr>
          <w:i/>
        </w:rPr>
      </w:pPr>
      <w:r w:rsidRPr="00C563B9">
        <w:rPr>
          <w:i/>
          <w:sz w:val="22"/>
          <w:szCs w:val="22"/>
          <w:vertAlign w:val="superscript"/>
        </w:rPr>
        <w:t xml:space="preserve">1)  </w:t>
      </w:r>
      <w:r w:rsidRPr="00C563B9">
        <w:rPr>
          <w:i/>
        </w:rPr>
        <w:t>właściwe zaznaczyć</w:t>
      </w:r>
    </w:p>
    <w:p w14:paraId="7B3B30BD" w14:textId="41CD692D" w:rsidR="004D06DE" w:rsidRPr="001553D9" w:rsidRDefault="00BE0823" w:rsidP="001553D9">
      <w:pPr>
        <w:pStyle w:val="Tekstpodstawowy"/>
        <w:spacing w:line="360" w:lineRule="auto"/>
        <w:jc w:val="both"/>
        <w:rPr>
          <w:i/>
          <w:color w:val="FF0000"/>
        </w:rPr>
      </w:pPr>
      <w:r w:rsidRPr="00C563B9">
        <w:rPr>
          <w:i/>
          <w:sz w:val="22"/>
          <w:szCs w:val="22"/>
          <w:vertAlign w:val="superscript"/>
        </w:rPr>
        <w:t>2)</w:t>
      </w:r>
      <w:r w:rsidR="006A7615" w:rsidRPr="00C563B9">
        <w:rPr>
          <w:i/>
          <w:sz w:val="22"/>
          <w:szCs w:val="22"/>
        </w:rPr>
        <w:t xml:space="preserve"> </w:t>
      </w:r>
      <w:r w:rsidR="006A7615" w:rsidRPr="00F60F58">
        <w:rPr>
          <w:i/>
        </w:rPr>
        <w:t>maksymalna ilość paliwa możliwa do zakupu po preferencyjnej cenie</w:t>
      </w:r>
      <w:r w:rsidRPr="00F60F58">
        <w:rPr>
          <w:i/>
        </w:rPr>
        <w:t xml:space="preserve"> </w:t>
      </w:r>
      <w:r w:rsidR="001553D9" w:rsidRPr="00F60F58">
        <w:rPr>
          <w:i/>
        </w:rPr>
        <w:t xml:space="preserve">do 31.12.2022 r. </w:t>
      </w:r>
      <w:r w:rsidR="006A7615" w:rsidRPr="00F60F58">
        <w:rPr>
          <w:i/>
        </w:rPr>
        <w:t xml:space="preserve">to </w:t>
      </w:r>
      <w:r w:rsidR="00066C43" w:rsidRPr="00F60F58">
        <w:rPr>
          <w:i/>
        </w:rPr>
        <w:t>1</w:t>
      </w:r>
      <w:r w:rsidR="007B2F76" w:rsidRPr="00F60F58">
        <w:rPr>
          <w:i/>
        </w:rPr>
        <w:t>500 kg</w:t>
      </w:r>
      <w:r w:rsidR="001553D9" w:rsidRPr="00F60F58">
        <w:rPr>
          <w:i/>
        </w:rPr>
        <w:t xml:space="preserve">, </w:t>
      </w:r>
      <w:r w:rsidR="001553D9" w:rsidRPr="00F60F58">
        <w:rPr>
          <w:i/>
        </w:rPr>
        <w:br/>
        <w:t>a niewykorzystany limit przechodzi na rok 2023.</w:t>
      </w:r>
    </w:p>
    <w:p w14:paraId="3E274905" w14:textId="7FC1F32B" w:rsidR="00CA7E19" w:rsidRPr="00C563B9" w:rsidRDefault="00CA7E19" w:rsidP="00CA7E19">
      <w:pPr>
        <w:pStyle w:val="Tekstpodstawowy"/>
        <w:spacing w:line="360" w:lineRule="auto"/>
        <w:ind w:left="-142" w:firstLine="142"/>
        <w:jc w:val="both"/>
        <w:rPr>
          <w:i/>
        </w:rPr>
      </w:pPr>
      <w:r w:rsidRPr="00C563B9">
        <w:rPr>
          <w:i/>
          <w:sz w:val="22"/>
          <w:szCs w:val="22"/>
          <w:vertAlign w:val="superscript"/>
        </w:rPr>
        <w:t>3)</w:t>
      </w:r>
      <w:r w:rsidRPr="00C563B9">
        <w:rPr>
          <w:i/>
          <w:sz w:val="22"/>
          <w:szCs w:val="22"/>
        </w:rPr>
        <w:t xml:space="preserve"> </w:t>
      </w:r>
      <w:r w:rsidRPr="00C563B9">
        <w:rPr>
          <w:i/>
        </w:rPr>
        <w:t>niewłaściwe skreślić</w:t>
      </w:r>
    </w:p>
    <w:p w14:paraId="65AA108F" w14:textId="2739035E" w:rsidR="0047263A" w:rsidRPr="00440B41" w:rsidRDefault="0047263A" w:rsidP="0047263A">
      <w:pPr>
        <w:rPr>
          <w:rStyle w:val="markedcontent"/>
          <w:b/>
          <w:bCs/>
          <w:sz w:val="22"/>
          <w:szCs w:val="22"/>
          <w:u w:val="single"/>
        </w:rPr>
      </w:pPr>
    </w:p>
    <w:p w14:paraId="14CD2EBD" w14:textId="77777777" w:rsidR="0047263A" w:rsidRPr="0047263A" w:rsidRDefault="0047263A" w:rsidP="000D7749">
      <w:pPr>
        <w:pStyle w:val="Tekstpodstawowy"/>
        <w:spacing w:line="360" w:lineRule="auto"/>
        <w:jc w:val="both"/>
        <w:rPr>
          <w:sz w:val="16"/>
          <w:szCs w:val="16"/>
          <w:vertAlign w:val="superscript"/>
        </w:rPr>
      </w:pPr>
    </w:p>
    <w:p w14:paraId="52F9594B" w14:textId="2B9DA060" w:rsidR="0047263A" w:rsidRPr="0047263A" w:rsidRDefault="000D7749" w:rsidP="000D7749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Informuję, że dokonałem / nie dokonałem</w:t>
      </w:r>
      <w:r w:rsidR="00C563B9">
        <w:rPr>
          <w:b/>
          <w:bCs/>
          <w:sz w:val="18"/>
          <w:szCs w:val="18"/>
          <w:vertAlign w:val="superscript"/>
        </w:rPr>
        <w:t>4)</w:t>
      </w:r>
      <w:r w:rsidR="00C563B9" w:rsidRPr="00CA7E19">
        <w:rPr>
          <w:szCs w:val="22"/>
        </w:rPr>
        <w:t xml:space="preserve"> </w:t>
      </w:r>
      <w:r>
        <w:rPr>
          <w:sz w:val="22"/>
          <w:szCs w:val="22"/>
        </w:rPr>
        <w:t xml:space="preserve">już zakupu preferencyjnego paliwa stałego nabytego </w:t>
      </w:r>
      <w:r>
        <w:rPr>
          <w:sz w:val="22"/>
          <w:szCs w:val="22"/>
        </w:rPr>
        <w:br/>
        <w:t xml:space="preserve">w ramach tego zakupu preferencyjnego w ilości </w:t>
      </w:r>
      <w:r>
        <w:rPr>
          <w:sz w:val="16"/>
          <w:szCs w:val="16"/>
        </w:rPr>
        <w:t>……………</w:t>
      </w:r>
      <w:r w:rsidR="00BE0823">
        <w:rPr>
          <w:sz w:val="16"/>
          <w:szCs w:val="16"/>
        </w:rPr>
        <w:t xml:space="preserve"> </w:t>
      </w:r>
      <w:r w:rsidR="00BE0823">
        <w:rPr>
          <w:sz w:val="22"/>
          <w:szCs w:val="22"/>
        </w:rPr>
        <w:t>ton.</w:t>
      </w:r>
    </w:p>
    <w:p w14:paraId="2CEF81B5" w14:textId="77777777" w:rsidR="00CA7E19" w:rsidRDefault="00CA7E19" w:rsidP="00766353">
      <w:pPr>
        <w:pStyle w:val="Tekstpodstawowy"/>
        <w:spacing w:line="360" w:lineRule="auto"/>
        <w:rPr>
          <w:sz w:val="22"/>
          <w:szCs w:val="22"/>
        </w:rPr>
      </w:pPr>
    </w:p>
    <w:p w14:paraId="5FCC47CF" w14:textId="671B3549" w:rsidR="00C563B9" w:rsidRPr="00C563B9" w:rsidRDefault="00C563B9" w:rsidP="00766353">
      <w:pPr>
        <w:pStyle w:val="Tekstpodstawowy"/>
        <w:spacing w:line="360" w:lineRule="auto"/>
        <w:rPr>
          <w:i/>
          <w:sz w:val="22"/>
          <w:szCs w:val="22"/>
        </w:rPr>
      </w:pPr>
      <w:bookmarkStart w:id="0" w:name="_Hlk121468027"/>
      <w:r w:rsidRPr="00C563B9">
        <w:rPr>
          <w:i/>
          <w:sz w:val="22"/>
          <w:szCs w:val="22"/>
          <w:vertAlign w:val="superscript"/>
        </w:rPr>
        <w:t>4)</w:t>
      </w:r>
      <w:r w:rsidRPr="00C563B9">
        <w:rPr>
          <w:i/>
          <w:sz w:val="22"/>
          <w:szCs w:val="22"/>
        </w:rPr>
        <w:t xml:space="preserve"> </w:t>
      </w:r>
      <w:r w:rsidRPr="00C563B9">
        <w:rPr>
          <w:i/>
        </w:rPr>
        <w:t>niewłaściwe skreślić</w:t>
      </w:r>
      <w:r w:rsidRPr="00C563B9">
        <w:rPr>
          <w:i/>
          <w:sz w:val="22"/>
          <w:szCs w:val="22"/>
        </w:rPr>
        <w:t xml:space="preserve"> </w:t>
      </w:r>
    </w:p>
    <w:bookmarkEnd w:id="0"/>
    <w:p w14:paraId="3C09000D" w14:textId="77777777" w:rsidR="00BF787A" w:rsidRDefault="00BF787A" w:rsidP="00766353">
      <w:pPr>
        <w:pStyle w:val="Tekstpodstawowy"/>
        <w:spacing w:line="360" w:lineRule="auto"/>
        <w:rPr>
          <w:sz w:val="22"/>
          <w:szCs w:val="22"/>
        </w:rPr>
      </w:pPr>
    </w:p>
    <w:p w14:paraId="4053D46E" w14:textId="77777777" w:rsidR="00BF787A" w:rsidRDefault="00BF787A" w:rsidP="00766353">
      <w:pPr>
        <w:pStyle w:val="Tekstpodstawowy"/>
        <w:spacing w:line="360" w:lineRule="auto"/>
        <w:rPr>
          <w:sz w:val="22"/>
          <w:szCs w:val="22"/>
        </w:rPr>
      </w:pPr>
    </w:p>
    <w:p w14:paraId="34E0B88B" w14:textId="3AEBC670" w:rsidR="00766353" w:rsidRPr="00A05E4A" w:rsidRDefault="0047263A" w:rsidP="0076635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14:paraId="7F7DF69F" w14:textId="4EFF5B88" w:rsidR="0047263A" w:rsidRPr="001553D9" w:rsidRDefault="0035002B" w:rsidP="00321AE4">
      <w:pPr>
        <w:pStyle w:val="Tekstpodstawowy"/>
        <w:numPr>
          <w:ilvl w:val="0"/>
          <w:numId w:val="30"/>
        </w:numPr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Wnioskodawca ani </w:t>
      </w:r>
      <w:r w:rsidR="00233544" w:rsidRPr="0047263A">
        <w:rPr>
          <w:sz w:val="22"/>
          <w:szCs w:val="22"/>
        </w:rPr>
        <w:t>żaden członek</w:t>
      </w:r>
      <w:r w:rsidR="00E03A1A" w:rsidRPr="0047263A">
        <w:rPr>
          <w:sz w:val="22"/>
          <w:szCs w:val="22"/>
        </w:rPr>
        <w:t xml:space="preserve"> </w:t>
      </w:r>
      <w:r w:rsidR="00233544" w:rsidRPr="0047263A">
        <w:rPr>
          <w:sz w:val="22"/>
          <w:szCs w:val="22"/>
        </w:rPr>
        <w:t>gospodarstwa domowego, na rzecz którego jest dokonywany zakup preferencyjny, nie nabyl</w:t>
      </w:r>
      <w:r w:rsidR="006A7615" w:rsidRPr="0047263A">
        <w:rPr>
          <w:sz w:val="22"/>
          <w:szCs w:val="22"/>
        </w:rPr>
        <w:t>i</w:t>
      </w:r>
      <w:r w:rsidR="00233544" w:rsidRPr="0047263A">
        <w:rPr>
          <w:sz w:val="22"/>
          <w:szCs w:val="22"/>
        </w:rPr>
        <w:t xml:space="preserve"> paliwa stałego na sezon grzewczy przypadający</w:t>
      </w:r>
      <w:r>
        <w:rPr>
          <w:sz w:val="22"/>
          <w:szCs w:val="22"/>
        </w:rPr>
        <w:t xml:space="preserve"> </w:t>
      </w:r>
      <w:r w:rsidR="00233544" w:rsidRPr="0047263A">
        <w:rPr>
          <w:sz w:val="22"/>
          <w:szCs w:val="22"/>
        </w:rPr>
        <w:t xml:space="preserve">na lata 2022-2023, po cenie niższej niż 2.000,00 zł brutto za tonę </w:t>
      </w:r>
      <w:r w:rsidR="00233544" w:rsidRPr="00F60F58">
        <w:rPr>
          <w:sz w:val="22"/>
          <w:szCs w:val="22"/>
        </w:rPr>
        <w:t>w ilości</w:t>
      </w:r>
      <w:r w:rsidR="0047263A" w:rsidRPr="00F60F58">
        <w:rPr>
          <w:sz w:val="22"/>
          <w:szCs w:val="22"/>
        </w:rPr>
        <w:t xml:space="preserve"> </w:t>
      </w:r>
      <w:r w:rsidR="00BA1112" w:rsidRPr="00F60F58">
        <w:rPr>
          <w:sz w:val="22"/>
          <w:szCs w:val="22"/>
        </w:rPr>
        <w:t>co najmniej:</w:t>
      </w:r>
    </w:p>
    <w:p w14:paraId="7D3D0CD6" w14:textId="406B0427" w:rsidR="00321AE4" w:rsidRPr="00F60F58" w:rsidRDefault="00CA7E19" w:rsidP="00321AE4">
      <w:pPr>
        <w:pStyle w:val="Tekstpodstawowy"/>
        <w:spacing w:line="360" w:lineRule="auto"/>
        <w:ind w:left="567" w:hanging="425"/>
        <w:jc w:val="both"/>
        <w:rPr>
          <w:sz w:val="22"/>
          <w:szCs w:val="22"/>
          <w:vertAlign w:val="superscript"/>
        </w:rPr>
      </w:pPr>
      <w:r w:rsidRPr="00F60F58">
        <w:rPr>
          <w:sz w:val="22"/>
          <w:szCs w:val="22"/>
        </w:rPr>
        <w:t>-</w:t>
      </w:r>
      <w:r w:rsidR="00BA1112" w:rsidRPr="00F60F58">
        <w:rPr>
          <w:sz w:val="22"/>
          <w:szCs w:val="22"/>
        </w:rPr>
        <w:t xml:space="preserve">  </w:t>
      </w:r>
      <w:r w:rsidRPr="00F60F58">
        <w:rPr>
          <w:sz w:val="22"/>
          <w:szCs w:val="22"/>
        </w:rPr>
        <w:t>1</w:t>
      </w:r>
      <w:r w:rsidR="00BA1112" w:rsidRPr="00F60F58">
        <w:rPr>
          <w:sz w:val="22"/>
          <w:szCs w:val="22"/>
        </w:rPr>
        <w:t xml:space="preserve"> </w:t>
      </w:r>
      <w:r w:rsidR="00321AE4" w:rsidRPr="00F60F58">
        <w:rPr>
          <w:sz w:val="22"/>
          <w:szCs w:val="22"/>
        </w:rPr>
        <w:t>500 kg węgla kamiennego w przypadku</w:t>
      </w:r>
      <w:r w:rsidR="00BA1112" w:rsidRPr="00F60F58">
        <w:rPr>
          <w:sz w:val="22"/>
          <w:szCs w:val="22"/>
        </w:rPr>
        <w:t xml:space="preserve">, </w:t>
      </w:r>
      <w:r w:rsidR="00321AE4" w:rsidRPr="00F60F58">
        <w:rPr>
          <w:sz w:val="22"/>
          <w:szCs w:val="22"/>
        </w:rPr>
        <w:t>gdy wniosek dotyczy zakupu do 31 grudnia 2022 r.,</w:t>
      </w:r>
      <w:r w:rsidR="00BA1112" w:rsidRPr="00F60F58">
        <w:rPr>
          <w:sz w:val="22"/>
          <w:szCs w:val="22"/>
          <w:vertAlign w:val="superscript"/>
        </w:rPr>
        <w:t>*</w:t>
      </w:r>
    </w:p>
    <w:p w14:paraId="1D9A0C70" w14:textId="4B6AC0D2" w:rsidR="00161288" w:rsidRPr="00F60F58" w:rsidRDefault="00CA7E19" w:rsidP="00321AE4">
      <w:pPr>
        <w:pStyle w:val="Tekstpodstawowy"/>
        <w:spacing w:line="360" w:lineRule="auto"/>
        <w:ind w:left="142"/>
        <w:jc w:val="both"/>
        <w:rPr>
          <w:sz w:val="22"/>
          <w:szCs w:val="22"/>
        </w:rPr>
      </w:pPr>
      <w:r w:rsidRPr="00F60F58">
        <w:rPr>
          <w:sz w:val="22"/>
          <w:szCs w:val="22"/>
        </w:rPr>
        <w:t>-</w:t>
      </w:r>
      <w:r w:rsidR="00BA1112" w:rsidRPr="00F60F58">
        <w:rPr>
          <w:sz w:val="22"/>
          <w:szCs w:val="22"/>
        </w:rPr>
        <w:t xml:space="preserve">  3 000 </w:t>
      </w:r>
      <w:r w:rsidR="00321AE4" w:rsidRPr="00F60F58">
        <w:rPr>
          <w:sz w:val="22"/>
          <w:szCs w:val="22"/>
        </w:rPr>
        <w:t>kg węgla kamiennego</w:t>
      </w:r>
      <w:r w:rsidRPr="00F60F58">
        <w:rPr>
          <w:sz w:val="22"/>
          <w:szCs w:val="22"/>
        </w:rPr>
        <w:t xml:space="preserve"> </w:t>
      </w:r>
      <w:r w:rsidR="00321AE4" w:rsidRPr="00F60F58">
        <w:rPr>
          <w:sz w:val="22"/>
          <w:szCs w:val="22"/>
        </w:rPr>
        <w:t xml:space="preserve"> w przypadku gdy wniosek dotyczy zakupu od dnia 1 stycznia 2023 r.,</w:t>
      </w:r>
      <w:r w:rsidR="00161288" w:rsidRPr="00F60F58">
        <w:rPr>
          <w:sz w:val="22"/>
          <w:szCs w:val="22"/>
        </w:rPr>
        <w:t xml:space="preserve">   </w:t>
      </w:r>
    </w:p>
    <w:p w14:paraId="59741CD7" w14:textId="2E985C4D" w:rsidR="00161288" w:rsidRPr="00F60F58" w:rsidRDefault="00161288" w:rsidP="00321AE4">
      <w:pPr>
        <w:pStyle w:val="Tekstpodstawowy"/>
        <w:spacing w:line="360" w:lineRule="auto"/>
        <w:ind w:left="142"/>
        <w:jc w:val="both"/>
        <w:rPr>
          <w:sz w:val="22"/>
          <w:szCs w:val="22"/>
          <w:vertAlign w:val="superscript"/>
        </w:rPr>
      </w:pPr>
      <w:r w:rsidRPr="00F60F58">
        <w:rPr>
          <w:sz w:val="22"/>
          <w:szCs w:val="22"/>
        </w:rPr>
        <w:t xml:space="preserve">   a nie zakupionego do </w:t>
      </w:r>
      <w:r w:rsidR="00FF416F" w:rsidRPr="00F60F58">
        <w:rPr>
          <w:sz w:val="22"/>
          <w:szCs w:val="22"/>
        </w:rPr>
        <w:t xml:space="preserve">końca </w:t>
      </w:r>
      <w:r w:rsidRPr="00F60F58">
        <w:rPr>
          <w:sz w:val="22"/>
          <w:szCs w:val="22"/>
        </w:rPr>
        <w:t>202</w:t>
      </w:r>
      <w:r w:rsidR="00FF416F" w:rsidRPr="00F60F58">
        <w:rPr>
          <w:sz w:val="22"/>
          <w:szCs w:val="22"/>
        </w:rPr>
        <w:t>2</w:t>
      </w:r>
      <w:r w:rsidRPr="00F60F58">
        <w:rPr>
          <w:sz w:val="22"/>
          <w:szCs w:val="22"/>
        </w:rPr>
        <w:t xml:space="preserve"> r</w:t>
      </w:r>
      <w:r w:rsidR="00F624EF">
        <w:rPr>
          <w:sz w:val="22"/>
          <w:szCs w:val="22"/>
        </w:rPr>
        <w:t>,</w:t>
      </w:r>
      <w:r w:rsidRPr="00F60F58">
        <w:rPr>
          <w:sz w:val="22"/>
          <w:szCs w:val="22"/>
        </w:rPr>
        <w:t xml:space="preserve"> </w:t>
      </w:r>
      <w:r w:rsidRPr="00F60F58">
        <w:rPr>
          <w:sz w:val="22"/>
          <w:szCs w:val="22"/>
          <w:vertAlign w:val="superscript"/>
        </w:rPr>
        <w:t>*</w:t>
      </w:r>
    </w:p>
    <w:p w14:paraId="60F3CA8B" w14:textId="7E9B821E" w:rsidR="0047263A" w:rsidRDefault="0047263A" w:rsidP="00321AE4">
      <w:pPr>
        <w:pStyle w:val="Tekstpodstawowy"/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przekazanie moich danych osobowych zawartych w niniejszym wniosku do podmiotu zajmującego się dystrybucją paliwa stałego w celu sfinalizowania zakupu paliwa stałego,</w:t>
      </w:r>
    </w:p>
    <w:p w14:paraId="50A178A0" w14:textId="0AEC1F73" w:rsidR="00BA1112" w:rsidRDefault="0047263A" w:rsidP="00BA1112">
      <w:pPr>
        <w:pStyle w:val="Tekstpodstawowy"/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</w:t>
      </w:r>
      <w:bookmarkStart w:id="1" w:name="_Hlk118366394"/>
      <w:r w:rsidR="00321AE4">
        <w:rPr>
          <w:sz w:val="22"/>
          <w:szCs w:val="22"/>
        </w:rPr>
        <w:t>.</w:t>
      </w:r>
      <w:bookmarkEnd w:id="1"/>
    </w:p>
    <w:p w14:paraId="1F7F3DCB" w14:textId="77777777" w:rsidR="00161288" w:rsidRPr="00161288" w:rsidRDefault="00161288" w:rsidP="00161288">
      <w:pPr>
        <w:pStyle w:val="Tekstpodstawowy"/>
        <w:spacing w:line="360" w:lineRule="auto"/>
        <w:ind w:left="284"/>
        <w:jc w:val="both"/>
        <w:rPr>
          <w:sz w:val="16"/>
          <w:szCs w:val="16"/>
        </w:rPr>
      </w:pPr>
    </w:p>
    <w:p w14:paraId="0477419A" w14:textId="77777777" w:rsidR="001553D9" w:rsidRDefault="00BA1112" w:rsidP="001553D9">
      <w:pPr>
        <w:pStyle w:val="Tekstpodstawowy"/>
        <w:spacing w:line="360" w:lineRule="auto"/>
        <w:ind w:left="284"/>
        <w:jc w:val="both"/>
      </w:pPr>
      <w:r>
        <w:rPr>
          <w:i/>
          <w:sz w:val="22"/>
          <w:szCs w:val="22"/>
          <w:vertAlign w:val="superscript"/>
        </w:rPr>
        <w:t>*</w:t>
      </w:r>
      <w:r w:rsidRPr="00C563B9">
        <w:rPr>
          <w:i/>
          <w:sz w:val="22"/>
          <w:szCs w:val="22"/>
        </w:rPr>
        <w:t xml:space="preserve"> </w:t>
      </w:r>
      <w:r w:rsidRPr="00C563B9">
        <w:rPr>
          <w:i/>
        </w:rPr>
        <w:t>niewłaściwe skreślić</w:t>
      </w:r>
      <w:r w:rsidRPr="00C563B9">
        <w:rPr>
          <w:i/>
          <w:sz w:val="22"/>
          <w:szCs w:val="22"/>
        </w:rPr>
        <w:t xml:space="preserve"> </w:t>
      </w:r>
    </w:p>
    <w:p w14:paraId="7A711A32" w14:textId="7617A73A" w:rsidR="00BA1112" w:rsidRPr="00BA1112" w:rsidRDefault="00DE54BD" w:rsidP="001553D9">
      <w:pPr>
        <w:pStyle w:val="Tekstpodstawowy"/>
        <w:spacing w:line="360" w:lineRule="auto"/>
        <w:ind w:left="284"/>
        <w:jc w:val="both"/>
      </w:pPr>
      <w:r>
        <w:tab/>
      </w:r>
    </w:p>
    <w:p w14:paraId="703F1448" w14:textId="0F1D2317" w:rsidR="00E31731" w:rsidRDefault="000D7749" w:rsidP="000D7749">
      <w:pPr>
        <w:tabs>
          <w:tab w:val="left" w:pos="284"/>
        </w:tabs>
        <w:jc w:val="both"/>
        <w:rPr>
          <w:b/>
          <w:sz w:val="20"/>
        </w:rPr>
      </w:pPr>
      <w:r w:rsidRPr="00391AAA">
        <w:rPr>
          <w:b/>
          <w:sz w:val="20"/>
        </w:rPr>
        <w:t xml:space="preserve">WAŻNE! </w:t>
      </w:r>
      <w:r w:rsidR="00391AAA" w:rsidRPr="00391AAA">
        <w:rPr>
          <w:b/>
          <w:sz w:val="20"/>
        </w:rPr>
        <w:br/>
      </w:r>
      <w:r w:rsidRPr="00391AAA">
        <w:rPr>
          <w:b/>
          <w:sz w:val="20"/>
        </w:rPr>
        <w:t>Do dokonania zakupu preferencyjnego jest uprawniona osoba fizyczna w gospodarstwie</w:t>
      </w:r>
      <w:r w:rsidR="00391AAA" w:rsidRPr="00391AAA">
        <w:rPr>
          <w:b/>
          <w:sz w:val="20"/>
        </w:rPr>
        <w:t xml:space="preserve"> </w:t>
      </w:r>
      <w:r w:rsidRPr="00391AAA">
        <w:rPr>
          <w:b/>
          <w:sz w:val="20"/>
        </w:rPr>
        <w:t>domowym, która spełnia warunki uprawniające do dodatku węglowego, o którym mowa w art. 2 ust.</w:t>
      </w:r>
      <w:r w:rsidR="00391AAA" w:rsidRPr="00391AAA">
        <w:rPr>
          <w:b/>
          <w:sz w:val="20"/>
        </w:rPr>
        <w:t xml:space="preserve"> </w:t>
      </w:r>
      <w:r w:rsidRPr="00391AAA">
        <w:rPr>
          <w:b/>
          <w:sz w:val="20"/>
        </w:rPr>
        <w:t xml:space="preserve">1 ustawy z dnia </w:t>
      </w:r>
      <w:r w:rsidR="00391AAA" w:rsidRPr="00391AAA">
        <w:rPr>
          <w:b/>
          <w:sz w:val="20"/>
        </w:rPr>
        <w:br/>
      </w:r>
      <w:r w:rsidRPr="00391AAA">
        <w:rPr>
          <w:b/>
          <w:sz w:val="20"/>
        </w:rPr>
        <w:t>5 sierpnia 2022 r. o dodatku węglowym (Dz. U. poz. 1</w:t>
      </w:r>
      <w:r w:rsidR="00A44ED1">
        <w:rPr>
          <w:b/>
          <w:sz w:val="20"/>
        </w:rPr>
        <w:t xml:space="preserve">692 z </w:t>
      </w:r>
      <w:proofErr w:type="spellStart"/>
      <w:r w:rsidR="00A44ED1">
        <w:rPr>
          <w:b/>
          <w:sz w:val="20"/>
        </w:rPr>
        <w:t>późn</w:t>
      </w:r>
      <w:proofErr w:type="spellEnd"/>
      <w:r w:rsidR="00A44ED1">
        <w:rPr>
          <w:b/>
          <w:sz w:val="20"/>
        </w:rPr>
        <w:t>. zm.</w:t>
      </w:r>
      <w:r w:rsidRPr="00391AAA">
        <w:rPr>
          <w:b/>
          <w:sz w:val="20"/>
        </w:rPr>
        <w:t>).</w:t>
      </w:r>
    </w:p>
    <w:p w14:paraId="2E48DF29" w14:textId="3CA5F2F9" w:rsidR="008163B6" w:rsidRDefault="008163B6" w:rsidP="000D7749">
      <w:pPr>
        <w:tabs>
          <w:tab w:val="left" w:pos="284"/>
        </w:tabs>
        <w:jc w:val="both"/>
        <w:rPr>
          <w:b/>
          <w:sz w:val="20"/>
        </w:rPr>
      </w:pPr>
    </w:p>
    <w:p w14:paraId="41D6BA98" w14:textId="28A8181B" w:rsidR="007B2F76" w:rsidRPr="00161288" w:rsidRDefault="00321AE4" w:rsidP="00161288">
      <w:pPr>
        <w:tabs>
          <w:tab w:val="left" w:pos="284"/>
        </w:tabs>
        <w:jc w:val="both"/>
        <w:rPr>
          <w:bCs/>
          <w:sz w:val="20"/>
        </w:rPr>
      </w:pPr>
      <w:r>
        <w:rPr>
          <w:b/>
          <w:sz w:val="20"/>
        </w:rPr>
        <w:t xml:space="preserve">Informacje przedstawione we wniosku o zakup preferencyjny węgla kamiennego składa się po rygorem odpowiedzialności karnej za składanie fałszywych oświadczeń wynikającej z art. 233 § 6 ustawy z dnia </w:t>
      </w:r>
      <w:r w:rsidR="00CA7E19">
        <w:rPr>
          <w:b/>
          <w:sz w:val="20"/>
        </w:rPr>
        <w:t xml:space="preserve">               </w:t>
      </w:r>
      <w:r>
        <w:rPr>
          <w:b/>
          <w:sz w:val="20"/>
        </w:rPr>
        <w:t xml:space="preserve">6 czerwca 1977 r. – Kodeks karny, </w:t>
      </w:r>
      <w:r>
        <w:rPr>
          <w:bCs/>
          <w:sz w:val="20"/>
        </w:rPr>
        <w:t>zgodnie z art. 10 ust. 2 ustawy z dnia 27 października 2022 r. o zakupie preferencyjnym paliwa stałego dla gospodarstw domowych.</w:t>
      </w:r>
      <w:bookmarkStart w:id="2" w:name="_Hlk118369038"/>
    </w:p>
    <w:bookmarkEnd w:id="2"/>
    <w:p w14:paraId="62627EA6" w14:textId="77777777" w:rsidR="00246038" w:rsidRDefault="00246038" w:rsidP="00B70D5D">
      <w:pPr>
        <w:rPr>
          <w:b/>
          <w:sz w:val="20"/>
        </w:rPr>
      </w:pPr>
    </w:p>
    <w:p w14:paraId="3B888CDE" w14:textId="7A36F028" w:rsidR="00246038" w:rsidRDefault="00E43506" w:rsidP="00B70D5D">
      <w:pPr>
        <w:rPr>
          <w:sz w:val="20"/>
        </w:rPr>
      </w:pPr>
      <w:r w:rsidRPr="009266DB">
        <w:rPr>
          <w:sz w:val="20"/>
        </w:rPr>
        <w:t xml:space="preserve">              </w:t>
      </w:r>
      <w:r w:rsidR="00702010" w:rsidRPr="009266DB">
        <w:rPr>
          <w:sz w:val="20"/>
        </w:rPr>
        <w:t xml:space="preserve">         </w:t>
      </w:r>
      <w:r w:rsidRPr="009266DB">
        <w:rPr>
          <w:sz w:val="20"/>
        </w:rPr>
        <w:t xml:space="preserve"> </w:t>
      </w:r>
      <w:r w:rsidR="009266DB">
        <w:rPr>
          <w:sz w:val="20"/>
        </w:rPr>
        <w:t xml:space="preserve">                   </w:t>
      </w:r>
      <w:r w:rsidR="007D5C76">
        <w:rPr>
          <w:sz w:val="20"/>
        </w:rPr>
        <w:t xml:space="preserve">     </w:t>
      </w:r>
      <w:r w:rsidR="009266DB">
        <w:rPr>
          <w:sz w:val="20"/>
        </w:rPr>
        <w:t xml:space="preserve"> </w:t>
      </w:r>
      <w:r w:rsidRPr="009266DB">
        <w:rPr>
          <w:sz w:val="20"/>
        </w:rPr>
        <w:t xml:space="preserve"> </w:t>
      </w:r>
      <w:r w:rsidR="000B5129">
        <w:rPr>
          <w:sz w:val="20"/>
        </w:rPr>
        <w:t xml:space="preserve">            </w:t>
      </w:r>
      <w:r w:rsidR="00965109">
        <w:rPr>
          <w:sz w:val="20"/>
        </w:rPr>
        <w:t xml:space="preserve">                                                                   </w:t>
      </w:r>
      <w:r w:rsidR="000B5129">
        <w:rPr>
          <w:sz w:val="20"/>
        </w:rPr>
        <w:t xml:space="preserve">   </w:t>
      </w:r>
      <w:r w:rsidR="00246038">
        <w:rPr>
          <w:sz w:val="20"/>
        </w:rPr>
        <w:t xml:space="preserve">                  </w:t>
      </w:r>
    </w:p>
    <w:p w14:paraId="0BE8A428" w14:textId="77777777" w:rsidR="00246038" w:rsidRDefault="00246038" w:rsidP="00B70D5D">
      <w:pPr>
        <w:rPr>
          <w:sz w:val="16"/>
          <w:szCs w:val="16"/>
        </w:rPr>
      </w:pPr>
    </w:p>
    <w:p w14:paraId="1ACF2F02" w14:textId="3AF8393C" w:rsidR="00702010" w:rsidRPr="000B5129" w:rsidRDefault="00246038" w:rsidP="00B70D5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70D5D" w:rsidRPr="000B5129">
        <w:rPr>
          <w:sz w:val="16"/>
          <w:szCs w:val="16"/>
        </w:rPr>
        <w:t>.......................................................</w:t>
      </w:r>
      <w:r w:rsidR="007D5C76" w:rsidRPr="000B5129">
        <w:rPr>
          <w:sz w:val="16"/>
          <w:szCs w:val="16"/>
        </w:rPr>
        <w:t>.......</w:t>
      </w:r>
      <w:r w:rsidR="000B5129">
        <w:rPr>
          <w:sz w:val="16"/>
          <w:szCs w:val="16"/>
        </w:rPr>
        <w:t>.............</w:t>
      </w:r>
    </w:p>
    <w:p w14:paraId="3CC75FB9" w14:textId="2A69E3B6" w:rsidR="00246038" w:rsidRDefault="00B70D5D" w:rsidP="00246038">
      <w:pPr>
        <w:rPr>
          <w:sz w:val="18"/>
          <w:szCs w:val="18"/>
        </w:rPr>
      </w:pPr>
      <w:r w:rsidRPr="00FC4086">
        <w:rPr>
          <w:sz w:val="16"/>
          <w:szCs w:val="16"/>
        </w:rPr>
        <w:tab/>
      </w:r>
      <w:r w:rsidRPr="00FC4086">
        <w:rPr>
          <w:sz w:val="16"/>
          <w:szCs w:val="16"/>
        </w:rPr>
        <w:tab/>
      </w:r>
      <w:r w:rsidRPr="00FC4086">
        <w:rPr>
          <w:sz w:val="16"/>
          <w:szCs w:val="16"/>
        </w:rPr>
        <w:tab/>
      </w:r>
      <w:r w:rsidRPr="00FC4086">
        <w:rPr>
          <w:sz w:val="16"/>
          <w:szCs w:val="16"/>
        </w:rPr>
        <w:tab/>
      </w:r>
      <w:r w:rsidRPr="00FC4086">
        <w:rPr>
          <w:sz w:val="16"/>
          <w:szCs w:val="16"/>
        </w:rPr>
        <w:tab/>
      </w:r>
      <w:r w:rsidRPr="00FC4086">
        <w:rPr>
          <w:sz w:val="16"/>
          <w:szCs w:val="16"/>
        </w:rPr>
        <w:tab/>
      </w:r>
      <w:r w:rsidR="00246038">
        <w:rPr>
          <w:sz w:val="16"/>
          <w:szCs w:val="16"/>
        </w:rPr>
        <w:t xml:space="preserve">                                           </w:t>
      </w:r>
      <w:r w:rsidRPr="006A7E31">
        <w:rPr>
          <w:sz w:val="18"/>
          <w:szCs w:val="18"/>
        </w:rPr>
        <w:t xml:space="preserve">czytelny podpis </w:t>
      </w:r>
      <w:r w:rsidR="006A7E31" w:rsidRPr="006A7E31">
        <w:rPr>
          <w:sz w:val="18"/>
          <w:szCs w:val="18"/>
        </w:rPr>
        <w:t>W</w:t>
      </w:r>
      <w:r w:rsidRPr="006A7E31">
        <w:rPr>
          <w:sz w:val="18"/>
          <w:szCs w:val="18"/>
        </w:rPr>
        <w:t>nioskodawc</w:t>
      </w:r>
      <w:r w:rsidR="00921B12">
        <w:rPr>
          <w:sz w:val="18"/>
          <w:szCs w:val="18"/>
        </w:rPr>
        <w:t>y</w:t>
      </w:r>
    </w:p>
    <w:p w14:paraId="3B5174F0" w14:textId="3D4B7986" w:rsidR="007601E5" w:rsidRDefault="007601E5" w:rsidP="00246038">
      <w:pPr>
        <w:rPr>
          <w:sz w:val="18"/>
          <w:szCs w:val="18"/>
        </w:rPr>
      </w:pPr>
    </w:p>
    <w:p w14:paraId="1381E95E" w14:textId="79E26CE6" w:rsidR="00727810" w:rsidRDefault="00727810" w:rsidP="00246038">
      <w:pPr>
        <w:rPr>
          <w:sz w:val="18"/>
          <w:szCs w:val="18"/>
        </w:rPr>
      </w:pPr>
    </w:p>
    <w:p w14:paraId="7E4229DF" w14:textId="4B4D5A54" w:rsidR="007601E5" w:rsidRDefault="007601E5" w:rsidP="00246038">
      <w:pPr>
        <w:rPr>
          <w:sz w:val="18"/>
          <w:szCs w:val="18"/>
        </w:rPr>
      </w:pPr>
    </w:p>
    <w:p w14:paraId="718F2E57" w14:textId="189AAEED" w:rsidR="007601E5" w:rsidRPr="00E84BF1" w:rsidRDefault="00E84BF1" w:rsidP="00E84BF1">
      <w:pPr>
        <w:jc w:val="center"/>
        <w:rPr>
          <w:b/>
          <w:bCs/>
          <w:sz w:val="18"/>
          <w:szCs w:val="18"/>
        </w:rPr>
      </w:pPr>
      <w:r w:rsidRPr="00E84BF1">
        <w:rPr>
          <w:b/>
          <w:bCs/>
          <w:sz w:val="18"/>
          <w:szCs w:val="18"/>
        </w:rPr>
        <w:t xml:space="preserve">KLAUZULA INFORMACYJNA DOTYCZĄCA PRZETWARZANIA DANYCH OSOBOWYCH </w:t>
      </w:r>
      <w:r w:rsidRPr="00E84BF1">
        <w:rPr>
          <w:b/>
          <w:bCs/>
          <w:sz w:val="18"/>
          <w:szCs w:val="18"/>
        </w:rPr>
        <w:br/>
        <w:t>W URZĘDZIE MIASTA I GMINY W BOGATYNI</w:t>
      </w:r>
    </w:p>
    <w:p w14:paraId="007AE3FC" w14:textId="0588DF91" w:rsidR="007601E5" w:rsidRDefault="007601E5" w:rsidP="00246038">
      <w:pPr>
        <w:rPr>
          <w:sz w:val="18"/>
          <w:szCs w:val="18"/>
        </w:rPr>
      </w:pPr>
    </w:p>
    <w:p w14:paraId="501AD1C6" w14:textId="027648CA" w:rsidR="007601E5" w:rsidRPr="007601E5" w:rsidRDefault="007601E5" w:rsidP="000D4454">
      <w:pPr>
        <w:jc w:val="both"/>
        <w:rPr>
          <w:sz w:val="20"/>
        </w:rPr>
      </w:pPr>
      <w:r w:rsidRPr="007601E5">
        <w:rPr>
          <w:sz w:val="20"/>
        </w:rPr>
        <w:t>Zgodnie z art. 13 ust. 1 i 2 Rozporządzenia Parlamentu Europejskiego i Rady (UE) 2016/679 z dnia 27 kwietnia 2016 r.</w:t>
      </w:r>
      <w:r w:rsidR="000D4454">
        <w:rPr>
          <w:sz w:val="20"/>
        </w:rPr>
        <w:t xml:space="preserve"> </w:t>
      </w:r>
      <w:r w:rsidRPr="007601E5">
        <w:rPr>
          <w:sz w:val="20"/>
        </w:rPr>
        <w:t>w sprawie ochrony osób fizycznych w związku z przetwarzaniem danych osobowych i w sprawie swobodnego przepływu</w:t>
      </w:r>
      <w:r>
        <w:rPr>
          <w:sz w:val="20"/>
        </w:rPr>
        <w:t xml:space="preserve"> </w:t>
      </w:r>
      <w:r w:rsidRPr="007601E5">
        <w:rPr>
          <w:sz w:val="20"/>
        </w:rPr>
        <w:t>takich danych oraz uchylenia dyrektywy 95/46/WE (Dz. Urz. UE L Nr 119 str.1), zwanego dalej RODO informuję, że :</w:t>
      </w:r>
    </w:p>
    <w:p w14:paraId="68964E2B" w14:textId="055BC8E8" w:rsidR="007601E5" w:rsidRPr="00E84BF1" w:rsidRDefault="007601E5" w:rsidP="00E84BF1">
      <w:pPr>
        <w:pStyle w:val="Akapitzlist"/>
        <w:numPr>
          <w:ilvl w:val="0"/>
          <w:numId w:val="25"/>
        </w:numPr>
        <w:ind w:left="426" w:hanging="426"/>
        <w:jc w:val="both"/>
        <w:rPr>
          <w:sz w:val="20"/>
        </w:rPr>
      </w:pPr>
      <w:r w:rsidRPr="00E84BF1">
        <w:rPr>
          <w:sz w:val="20"/>
        </w:rPr>
        <w:t xml:space="preserve">Administratorem Pana/i danych osobowych jest Burmistrz </w:t>
      </w:r>
      <w:r w:rsidR="000D4454" w:rsidRPr="00E84BF1">
        <w:rPr>
          <w:sz w:val="20"/>
        </w:rPr>
        <w:t xml:space="preserve">Miasta i Gminy Bogatynia z siedzibą 59-920 Bogatynia, ul. Daszyńskiego 1; </w:t>
      </w:r>
      <w:hyperlink r:id="rId8" w:history="1">
        <w:r w:rsidR="000D4454" w:rsidRPr="00E84BF1">
          <w:rPr>
            <w:rStyle w:val="Hipercze"/>
            <w:sz w:val="20"/>
          </w:rPr>
          <w:t>umig@bogatynia.pl</w:t>
        </w:r>
      </w:hyperlink>
      <w:r w:rsidR="000D4454" w:rsidRPr="00E84BF1">
        <w:rPr>
          <w:sz w:val="20"/>
        </w:rPr>
        <w:t>, tel. 75 77 25 116 lub 117.</w:t>
      </w:r>
    </w:p>
    <w:p w14:paraId="6941BD7B" w14:textId="37D68DB7" w:rsidR="007601E5" w:rsidRPr="00E84BF1" w:rsidRDefault="007601E5" w:rsidP="00E84BF1">
      <w:pPr>
        <w:pStyle w:val="Akapitzlist"/>
        <w:numPr>
          <w:ilvl w:val="0"/>
          <w:numId w:val="25"/>
        </w:numPr>
        <w:ind w:left="426" w:hanging="426"/>
        <w:jc w:val="both"/>
        <w:rPr>
          <w:sz w:val="20"/>
        </w:rPr>
      </w:pPr>
      <w:r w:rsidRPr="00E84BF1">
        <w:rPr>
          <w:sz w:val="20"/>
        </w:rPr>
        <w:t xml:space="preserve">Dane kontaktowe </w:t>
      </w:r>
      <w:r w:rsidR="000D4454" w:rsidRPr="00E84BF1">
        <w:rPr>
          <w:sz w:val="20"/>
        </w:rPr>
        <w:t>I</w:t>
      </w:r>
      <w:r w:rsidRPr="00E84BF1">
        <w:rPr>
          <w:sz w:val="20"/>
        </w:rPr>
        <w:t xml:space="preserve">nspektora </w:t>
      </w:r>
      <w:r w:rsidR="000D4454" w:rsidRPr="00E84BF1">
        <w:rPr>
          <w:sz w:val="20"/>
        </w:rPr>
        <w:t>O</w:t>
      </w:r>
      <w:r w:rsidRPr="00E84BF1">
        <w:rPr>
          <w:sz w:val="20"/>
        </w:rPr>
        <w:t xml:space="preserve">chrony </w:t>
      </w:r>
      <w:r w:rsidR="000D4454" w:rsidRPr="00E84BF1">
        <w:rPr>
          <w:sz w:val="20"/>
        </w:rPr>
        <w:t>D</w:t>
      </w:r>
      <w:r w:rsidRPr="00E84BF1">
        <w:rPr>
          <w:sz w:val="20"/>
        </w:rPr>
        <w:t>anych</w:t>
      </w:r>
      <w:r w:rsidR="000D4454" w:rsidRPr="00E84BF1">
        <w:rPr>
          <w:sz w:val="20"/>
        </w:rPr>
        <w:t xml:space="preserve"> (IODO) -</w:t>
      </w:r>
      <w:r w:rsidRPr="00E84BF1">
        <w:rPr>
          <w:sz w:val="20"/>
        </w:rPr>
        <w:t xml:space="preserve"> </w:t>
      </w:r>
      <w:hyperlink r:id="rId9" w:history="1">
        <w:r w:rsidR="000D4454" w:rsidRPr="00E84BF1">
          <w:rPr>
            <w:rStyle w:val="Hipercze"/>
            <w:sz w:val="20"/>
          </w:rPr>
          <w:t>iod@bogatynia.pl</w:t>
        </w:r>
      </w:hyperlink>
      <w:r w:rsidR="000D4454" w:rsidRPr="00E84BF1">
        <w:rPr>
          <w:sz w:val="20"/>
        </w:rPr>
        <w:t>; tel. 75 77 25 395.</w:t>
      </w:r>
    </w:p>
    <w:p w14:paraId="4E7923A1" w14:textId="7EEB2604" w:rsidR="007601E5" w:rsidRPr="00E84BF1" w:rsidRDefault="007601E5" w:rsidP="00E84BF1">
      <w:pPr>
        <w:pStyle w:val="Akapitzlist"/>
        <w:numPr>
          <w:ilvl w:val="0"/>
          <w:numId w:val="25"/>
        </w:numPr>
        <w:ind w:left="426" w:hanging="426"/>
        <w:jc w:val="both"/>
        <w:rPr>
          <w:sz w:val="20"/>
        </w:rPr>
      </w:pPr>
      <w:r w:rsidRPr="00E84BF1">
        <w:rPr>
          <w:sz w:val="20"/>
        </w:rPr>
        <w:t>Pana/i dane osobowe przetwarzane są w celu pomocy w zakupie węgla oraz wystawienia faktury VAT na podstawie</w:t>
      </w:r>
      <w:r w:rsidR="000D4454" w:rsidRPr="00E84BF1">
        <w:rPr>
          <w:sz w:val="20"/>
        </w:rPr>
        <w:t xml:space="preserve"> </w:t>
      </w:r>
      <w:r w:rsidRPr="00E84BF1">
        <w:rPr>
          <w:sz w:val="20"/>
        </w:rPr>
        <w:t>art.6 ust.1 lit.</w:t>
      </w:r>
      <w:r w:rsidR="000D4454" w:rsidRPr="00E84BF1">
        <w:rPr>
          <w:sz w:val="20"/>
        </w:rPr>
        <w:t xml:space="preserve"> </w:t>
      </w:r>
      <w:r w:rsidRPr="00E84BF1">
        <w:rPr>
          <w:sz w:val="20"/>
        </w:rPr>
        <w:t>b i c RODO oraz ustawy o zakupie preferencyjnym paliwa stałego przez gospodarstwo domowe.</w:t>
      </w:r>
    </w:p>
    <w:p w14:paraId="1F9A3E0A" w14:textId="07118B67" w:rsidR="007601E5" w:rsidRPr="00E84BF1" w:rsidRDefault="00E84BF1" w:rsidP="00E84BF1">
      <w:pPr>
        <w:pStyle w:val="Akapitzlist"/>
        <w:numPr>
          <w:ilvl w:val="0"/>
          <w:numId w:val="25"/>
        </w:numPr>
        <w:tabs>
          <w:tab w:val="left" w:pos="284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   </w:t>
      </w:r>
      <w:r w:rsidR="007601E5" w:rsidRPr="00E84BF1">
        <w:rPr>
          <w:sz w:val="20"/>
        </w:rPr>
        <w:t>Dane osobowe mogą być przekazywane innym organom i podmiotom wyłącznie na podstawie</w:t>
      </w:r>
      <w:r w:rsidR="000D4454" w:rsidRPr="00E84BF1">
        <w:rPr>
          <w:sz w:val="20"/>
        </w:rPr>
        <w:t xml:space="preserve"> </w:t>
      </w:r>
      <w:r w:rsidR="007601E5" w:rsidRPr="00E84BF1">
        <w:rPr>
          <w:sz w:val="20"/>
        </w:rPr>
        <w:t>obowiązujących</w:t>
      </w:r>
      <w:r w:rsidR="000D4454" w:rsidRPr="00E84BF1">
        <w:rPr>
          <w:sz w:val="20"/>
        </w:rPr>
        <w:t xml:space="preserve"> </w:t>
      </w:r>
      <w:r w:rsidR="007601E5" w:rsidRPr="00E84BF1">
        <w:rPr>
          <w:sz w:val="20"/>
        </w:rPr>
        <w:t>przepisów prawa.</w:t>
      </w:r>
    </w:p>
    <w:p w14:paraId="010A668A" w14:textId="01CD1A09" w:rsidR="007601E5" w:rsidRPr="00E84BF1" w:rsidRDefault="007601E5" w:rsidP="00E84BF1">
      <w:pPr>
        <w:pStyle w:val="Akapitzlist"/>
        <w:numPr>
          <w:ilvl w:val="0"/>
          <w:numId w:val="25"/>
        </w:numPr>
        <w:ind w:left="426" w:hanging="426"/>
        <w:jc w:val="both"/>
        <w:rPr>
          <w:sz w:val="20"/>
        </w:rPr>
      </w:pPr>
      <w:r w:rsidRPr="00E84BF1">
        <w:rPr>
          <w:sz w:val="20"/>
        </w:rPr>
        <w:t xml:space="preserve">Pana/i dane osobowe będą </w:t>
      </w:r>
      <w:r w:rsidRPr="00321AE4">
        <w:rPr>
          <w:sz w:val="20"/>
        </w:rPr>
        <w:t xml:space="preserve">przetwarzane przez okres 5 lat kalendarzowych </w:t>
      </w:r>
      <w:r w:rsidRPr="00E84BF1">
        <w:rPr>
          <w:sz w:val="20"/>
        </w:rPr>
        <w:t>licząc od roku następującego po roku,</w:t>
      </w:r>
      <w:r w:rsidR="000D4454" w:rsidRPr="00E84BF1">
        <w:rPr>
          <w:sz w:val="20"/>
        </w:rPr>
        <w:t xml:space="preserve"> </w:t>
      </w:r>
      <w:r w:rsidRPr="00E84BF1">
        <w:rPr>
          <w:sz w:val="20"/>
        </w:rPr>
        <w:t>w którym nastąpił obowiązek podatkowy.</w:t>
      </w:r>
    </w:p>
    <w:p w14:paraId="044D77E6" w14:textId="4CD27A8B" w:rsidR="007601E5" w:rsidRPr="00E84BF1" w:rsidRDefault="007601E5" w:rsidP="00E84BF1">
      <w:pPr>
        <w:pStyle w:val="Akapitzlist"/>
        <w:numPr>
          <w:ilvl w:val="0"/>
          <w:numId w:val="25"/>
        </w:numPr>
        <w:ind w:left="426" w:hanging="426"/>
        <w:jc w:val="both"/>
        <w:rPr>
          <w:sz w:val="20"/>
        </w:rPr>
      </w:pPr>
      <w:r w:rsidRPr="00E84BF1">
        <w:rPr>
          <w:sz w:val="20"/>
        </w:rPr>
        <w:t>Posiada Pan/i prawo dostępu do treści swoich danych, ich sprostowania, ograniczenia przetwarzania oraz usunięcia</w:t>
      </w:r>
      <w:r w:rsidR="00E84BF1">
        <w:rPr>
          <w:sz w:val="20"/>
        </w:rPr>
        <w:t xml:space="preserve"> </w:t>
      </w:r>
      <w:r w:rsidRPr="00E84BF1">
        <w:rPr>
          <w:sz w:val="20"/>
        </w:rPr>
        <w:t>po okresie wskazanym w pkt 5.</w:t>
      </w:r>
    </w:p>
    <w:p w14:paraId="56EB1AE2" w14:textId="50DBA660" w:rsidR="007601E5" w:rsidRPr="00E84BF1" w:rsidRDefault="007601E5" w:rsidP="00E84BF1">
      <w:pPr>
        <w:pStyle w:val="Akapitzlist"/>
        <w:numPr>
          <w:ilvl w:val="0"/>
          <w:numId w:val="25"/>
        </w:numPr>
        <w:ind w:left="426" w:hanging="426"/>
        <w:jc w:val="both"/>
        <w:rPr>
          <w:sz w:val="20"/>
        </w:rPr>
      </w:pPr>
      <w:r w:rsidRPr="00E84BF1">
        <w:rPr>
          <w:sz w:val="20"/>
        </w:rPr>
        <w:t xml:space="preserve">Ma Pan/i prawo do wniesienia skargi do Prezesa Urzędu Ochrony Danych Osobowych, ul. Stawki 2, </w:t>
      </w:r>
      <w:r w:rsidR="00E84BF1">
        <w:rPr>
          <w:sz w:val="20"/>
        </w:rPr>
        <w:br/>
      </w:r>
      <w:r w:rsidRPr="00E84BF1">
        <w:rPr>
          <w:sz w:val="20"/>
        </w:rPr>
        <w:t>00-193</w:t>
      </w:r>
      <w:r w:rsidR="00E84BF1" w:rsidRPr="00E84BF1">
        <w:rPr>
          <w:sz w:val="20"/>
        </w:rPr>
        <w:t xml:space="preserve"> </w:t>
      </w:r>
      <w:r w:rsidRPr="00E84BF1">
        <w:rPr>
          <w:sz w:val="20"/>
        </w:rPr>
        <w:t>Warszawa, gdyby przetwarzanie Pana/i danych osobowych naruszało przepisy RODO.</w:t>
      </w:r>
    </w:p>
    <w:p w14:paraId="14732DA7" w14:textId="22B790EF" w:rsidR="007601E5" w:rsidRPr="00E84BF1" w:rsidRDefault="007601E5" w:rsidP="00E84BF1">
      <w:pPr>
        <w:pStyle w:val="Akapitzlist"/>
        <w:numPr>
          <w:ilvl w:val="0"/>
          <w:numId w:val="25"/>
        </w:numPr>
        <w:ind w:left="426" w:hanging="426"/>
        <w:jc w:val="both"/>
        <w:rPr>
          <w:sz w:val="20"/>
        </w:rPr>
      </w:pPr>
      <w:r w:rsidRPr="00E84BF1">
        <w:rPr>
          <w:sz w:val="20"/>
        </w:rPr>
        <w:t>Pana/i dane osobowe nie będą przetwarzane w sposób zautomatyzowany, w tym nie będą profilowane.</w:t>
      </w:r>
    </w:p>
    <w:p w14:paraId="3CA5519F" w14:textId="4F08EF19" w:rsidR="007601E5" w:rsidRPr="00E84BF1" w:rsidRDefault="007601E5" w:rsidP="00E84BF1">
      <w:pPr>
        <w:pStyle w:val="Akapitzlist"/>
        <w:numPr>
          <w:ilvl w:val="0"/>
          <w:numId w:val="25"/>
        </w:numPr>
        <w:ind w:left="426" w:hanging="426"/>
        <w:jc w:val="both"/>
        <w:rPr>
          <w:sz w:val="20"/>
        </w:rPr>
      </w:pPr>
      <w:r w:rsidRPr="00E84BF1">
        <w:rPr>
          <w:sz w:val="20"/>
        </w:rPr>
        <w:t>Pana/i dane osobowe mogą być przekazywane do państwa trzeciego lub organizacji międzynarodowej tylko wtedy,</w:t>
      </w:r>
      <w:r w:rsidR="00E84BF1">
        <w:rPr>
          <w:sz w:val="20"/>
        </w:rPr>
        <w:t xml:space="preserve"> </w:t>
      </w:r>
      <w:r w:rsidRPr="00E84BF1">
        <w:rPr>
          <w:sz w:val="20"/>
        </w:rPr>
        <w:t>jeśli przewidują to odpowiednie przepisy prawa.</w:t>
      </w:r>
    </w:p>
    <w:p w14:paraId="67F128C3" w14:textId="00C839C3" w:rsidR="007601E5" w:rsidRPr="00E84BF1" w:rsidRDefault="007601E5" w:rsidP="00E84BF1">
      <w:pPr>
        <w:pStyle w:val="Akapitzlist"/>
        <w:numPr>
          <w:ilvl w:val="0"/>
          <w:numId w:val="25"/>
        </w:numPr>
        <w:ind w:left="426" w:hanging="426"/>
        <w:jc w:val="both"/>
        <w:rPr>
          <w:sz w:val="20"/>
        </w:rPr>
      </w:pPr>
      <w:r w:rsidRPr="00E84BF1">
        <w:rPr>
          <w:sz w:val="20"/>
        </w:rPr>
        <w:t>Podanie danych osobowych jest obowiązkiem prawnym w przypadku, jeśli Pan/i zdecyduje się na skorzystanie</w:t>
      </w:r>
      <w:r w:rsidR="00E84BF1">
        <w:rPr>
          <w:sz w:val="20"/>
        </w:rPr>
        <w:t xml:space="preserve"> </w:t>
      </w:r>
      <w:r w:rsidRPr="00E84BF1">
        <w:rPr>
          <w:sz w:val="20"/>
        </w:rPr>
        <w:t>z powyższej pomocy.</w:t>
      </w:r>
    </w:p>
    <w:sectPr w:rsidR="007601E5" w:rsidRPr="00E84BF1" w:rsidSect="000D7749">
      <w:footerReference w:type="even" r:id="rId10"/>
      <w:footerReference w:type="default" r:id="rId11"/>
      <w:pgSz w:w="11906" w:h="16838"/>
      <w:pgMar w:top="567" w:right="1418" w:bottom="1418" w:left="1418" w:header="709" w:footer="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2B63" w14:textId="77777777" w:rsidR="00617A82" w:rsidRDefault="00617A82">
      <w:r>
        <w:separator/>
      </w:r>
    </w:p>
  </w:endnote>
  <w:endnote w:type="continuationSeparator" w:id="0">
    <w:p w14:paraId="1556361A" w14:textId="77777777" w:rsidR="00617A82" w:rsidRDefault="0061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F619" w14:textId="2FCB7852" w:rsidR="00F20608" w:rsidRDefault="00F20608" w:rsidP="00693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1B1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23D415" w14:textId="77777777" w:rsidR="00F20608" w:rsidRDefault="00F20608" w:rsidP="006227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5103" w14:textId="77777777" w:rsidR="00054653" w:rsidRDefault="00054653" w:rsidP="00AE167C">
    <w:pPr>
      <w:pStyle w:val="Stopka"/>
      <w:ind w:left="720"/>
      <w:rPr>
        <w:rFonts w:ascii="Trebuchet MS" w:hAnsi="Trebuchet MS"/>
        <w:sz w:val="18"/>
        <w:szCs w:val="18"/>
      </w:rPr>
    </w:pPr>
  </w:p>
  <w:p w14:paraId="3AAFBFEC" w14:textId="77777777" w:rsidR="00062368" w:rsidRPr="00AE167C" w:rsidRDefault="004034AE" w:rsidP="004034AE">
    <w:pPr>
      <w:pStyle w:val="Stopka"/>
      <w:tabs>
        <w:tab w:val="clear" w:pos="9072"/>
        <w:tab w:val="left" w:pos="4536"/>
      </w:tabs>
      <w:ind w:left="72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</w:p>
  <w:p w14:paraId="0362A6CA" w14:textId="77777777" w:rsidR="00F20608" w:rsidRPr="00622780" w:rsidRDefault="00F20608" w:rsidP="00622780">
    <w:pPr>
      <w:pStyle w:val="Stopka"/>
      <w:ind w:left="360"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3E2C" w14:textId="77777777" w:rsidR="00617A82" w:rsidRDefault="00617A82">
      <w:r>
        <w:separator/>
      </w:r>
    </w:p>
  </w:footnote>
  <w:footnote w:type="continuationSeparator" w:id="0">
    <w:p w14:paraId="422AFC8B" w14:textId="77777777" w:rsidR="00617A82" w:rsidRDefault="0061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382462"/>
    <w:multiLevelType w:val="hybridMultilevel"/>
    <w:tmpl w:val="E998F460"/>
    <w:lvl w:ilvl="0" w:tplc="10D069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D6A05"/>
    <w:multiLevelType w:val="multilevel"/>
    <w:tmpl w:val="8588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D57D4"/>
    <w:multiLevelType w:val="hybridMultilevel"/>
    <w:tmpl w:val="4554F9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335C97"/>
    <w:multiLevelType w:val="hybridMultilevel"/>
    <w:tmpl w:val="1DC2187E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414D"/>
    <w:multiLevelType w:val="hybridMultilevel"/>
    <w:tmpl w:val="B79EC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1343C"/>
    <w:multiLevelType w:val="multilevel"/>
    <w:tmpl w:val="F0D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92DC3"/>
    <w:multiLevelType w:val="hybridMultilevel"/>
    <w:tmpl w:val="7CB6BB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13053E"/>
    <w:multiLevelType w:val="hybridMultilevel"/>
    <w:tmpl w:val="DD5A7666"/>
    <w:lvl w:ilvl="0" w:tplc="C61818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193780"/>
    <w:multiLevelType w:val="multilevel"/>
    <w:tmpl w:val="4554F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5E06D7"/>
    <w:multiLevelType w:val="hybridMultilevel"/>
    <w:tmpl w:val="432AF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B410B"/>
    <w:multiLevelType w:val="hybridMultilevel"/>
    <w:tmpl w:val="F6B63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3526D2"/>
    <w:multiLevelType w:val="multilevel"/>
    <w:tmpl w:val="1DC2187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768B5"/>
    <w:multiLevelType w:val="hybridMultilevel"/>
    <w:tmpl w:val="71CAE6FE"/>
    <w:lvl w:ilvl="0" w:tplc="142097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A342D"/>
    <w:multiLevelType w:val="hybridMultilevel"/>
    <w:tmpl w:val="D8804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B5BB6"/>
    <w:multiLevelType w:val="hybridMultilevel"/>
    <w:tmpl w:val="A82AE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2936"/>
    <w:multiLevelType w:val="multilevel"/>
    <w:tmpl w:val="4B48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52D09"/>
    <w:multiLevelType w:val="hybridMultilevel"/>
    <w:tmpl w:val="CE84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F49A6"/>
    <w:multiLevelType w:val="hybridMultilevel"/>
    <w:tmpl w:val="1B144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97D4E"/>
    <w:multiLevelType w:val="multilevel"/>
    <w:tmpl w:val="F0D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101F38"/>
    <w:multiLevelType w:val="hybridMultilevel"/>
    <w:tmpl w:val="BA9EBE7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083225"/>
    <w:multiLevelType w:val="multilevel"/>
    <w:tmpl w:val="F0D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B36D83"/>
    <w:multiLevelType w:val="hybridMultilevel"/>
    <w:tmpl w:val="371A5078"/>
    <w:lvl w:ilvl="0" w:tplc="4D927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B70B4B"/>
    <w:multiLevelType w:val="hybridMultilevel"/>
    <w:tmpl w:val="DD7A3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F4E96"/>
    <w:multiLevelType w:val="hybridMultilevel"/>
    <w:tmpl w:val="823A8E6A"/>
    <w:lvl w:ilvl="0" w:tplc="DA4AE6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A30822"/>
    <w:multiLevelType w:val="singleLevel"/>
    <w:tmpl w:val="6D6C36B0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5114D89"/>
    <w:multiLevelType w:val="hybridMultilevel"/>
    <w:tmpl w:val="85882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204805"/>
    <w:multiLevelType w:val="hybridMultilevel"/>
    <w:tmpl w:val="A8041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28DB"/>
    <w:multiLevelType w:val="multilevel"/>
    <w:tmpl w:val="58D0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C40C25"/>
    <w:multiLevelType w:val="multilevel"/>
    <w:tmpl w:val="EDA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4144251">
    <w:abstractNumId w:val="25"/>
  </w:num>
  <w:num w:numId="2" w16cid:durableId="1048844864">
    <w:abstractNumId w:val="0"/>
  </w:num>
  <w:num w:numId="3" w16cid:durableId="814758884">
    <w:abstractNumId w:val="16"/>
  </w:num>
  <w:num w:numId="4" w16cid:durableId="712117055">
    <w:abstractNumId w:val="11"/>
  </w:num>
  <w:num w:numId="5" w16cid:durableId="217665041">
    <w:abstractNumId w:val="4"/>
  </w:num>
  <w:num w:numId="6" w16cid:durableId="1682777381">
    <w:abstractNumId w:val="12"/>
  </w:num>
  <w:num w:numId="7" w16cid:durableId="645399610">
    <w:abstractNumId w:val="5"/>
  </w:num>
  <w:num w:numId="8" w16cid:durableId="811218592">
    <w:abstractNumId w:val="22"/>
  </w:num>
  <w:num w:numId="9" w16cid:durableId="50152899">
    <w:abstractNumId w:val="6"/>
  </w:num>
  <w:num w:numId="10" w16cid:durableId="1057515392">
    <w:abstractNumId w:val="19"/>
  </w:num>
  <w:num w:numId="11" w16cid:durableId="1898783866">
    <w:abstractNumId w:val="21"/>
  </w:num>
  <w:num w:numId="12" w16cid:durableId="961616679">
    <w:abstractNumId w:val="29"/>
  </w:num>
  <w:num w:numId="13" w16cid:durableId="256139493">
    <w:abstractNumId w:val="28"/>
  </w:num>
  <w:num w:numId="14" w16cid:durableId="1501391274">
    <w:abstractNumId w:val="3"/>
  </w:num>
  <w:num w:numId="15" w16cid:durableId="142935296">
    <w:abstractNumId w:val="9"/>
  </w:num>
  <w:num w:numId="16" w16cid:durableId="1578517181">
    <w:abstractNumId w:val="7"/>
  </w:num>
  <w:num w:numId="17" w16cid:durableId="366686380">
    <w:abstractNumId w:val="26"/>
  </w:num>
  <w:num w:numId="18" w16cid:durableId="1526166230">
    <w:abstractNumId w:val="2"/>
  </w:num>
  <w:num w:numId="19" w16cid:durableId="818225231">
    <w:abstractNumId w:val="1"/>
  </w:num>
  <w:num w:numId="20" w16cid:durableId="529881992">
    <w:abstractNumId w:val="10"/>
  </w:num>
  <w:num w:numId="21" w16cid:durableId="235020388">
    <w:abstractNumId w:val="14"/>
  </w:num>
  <w:num w:numId="22" w16cid:durableId="1489979976">
    <w:abstractNumId w:val="27"/>
  </w:num>
  <w:num w:numId="23" w16cid:durableId="152837015">
    <w:abstractNumId w:val="18"/>
  </w:num>
  <w:num w:numId="24" w16cid:durableId="1847400897">
    <w:abstractNumId w:val="20"/>
  </w:num>
  <w:num w:numId="25" w16cid:durableId="1871145413">
    <w:abstractNumId w:val="23"/>
  </w:num>
  <w:num w:numId="26" w16cid:durableId="1059398782">
    <w:abstractNumId w:val="17"/>
  </w:num>
  <w:num w:numId="27" w16cid:durableId="1422987428">
    <w:abstractNumId w:val="15"/>
  </w:num>
  <w:num w:numId="28" w16cid:durableId="950012822">
    <w:abstractNumId w:val="13"/>
  </w:num>
  <w:num w:numId="29" w16cid:durableId="956642043">
    <w:abstractNumId w:val="8"/>
  </w:num>
  <w:num w:numId="30" w16cid:durableId="19839948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DC"/>
    <w:rsid w:val="00013307"/>
    <w:rsid w:val="000177C0"/>
    <w:rsid w:val="00026056"/>
    <w:rsid w:val="0003470E"/>
    <w:rsid w:val="000433BC"/>
    <w:rsid w:val="000466A7"/>
    <w:rsid w:val="00054653"/>
    <w:rsid w:val="00057497"/>
    <w:rsid w:val="00060137"/>
    <w:rsid w:val="00062368"/>
    <w:rsid w:val="00063FAE"/>
    <w:rsid w:val="00066C43"/>
    <w:rsid w:val="00071B26"/>
    <w:rsid w:val="0007456B"/>
    <w:rsid w:val="000862BC"/>
    <w:rsid w:val="00093FBE"/>
    <w:rsid w:val="000A26D6"/>
    <w:rsid w:val="000A7710"/>
    <w:rsid w:val="000B39A5"/>
    <w:rsid w:val="000B5129"/>
    <w:rsid w:val="000C710A"/>
    <w:rsid w:val="000C73D0"/>
    <w:rsid w:val="000D4454"/>
    <w:rsid w:val="000D456B"/>
    <w:rsid w:val="000D7749"/>
    <w:rsid w:val="000E06E3"/>
    <w:rsid w:val="000F4213"/>
    <w:rsid w:val="001101C0"/>
    <w:rsid w:val="001134B9"/>
    <w:rsid w:val="00117597"/>
    <w:rsid w:val="00120F2E"/>
    <w:rsid w:val="00125462"/>
    <w:rsid w:val="00133BDC"/>
    <w:rsid w:val="00151094"/>
    <w:rsid w:val="00155380"/>
    <w:rsid w:val="001553D9"/>
    <w:rsid w:val="00156B9C"/>
    <w:rsid w:val="00161288"/>
    <w:rsid w:val="00171645"/>
    <w:rsid w:val="00181D1E"/>
    <w:rsid w:val="001931D8"/>
    <w:rsid w:val="001A1685"/>
    <w:rsid w:val="001A2965"/>
    <w:rsid w:val="001A43D0"/>
    <w:rsid w:val="001A5C3C"/>
    <w:rsid w:val="001A5CB4"/>
    <w:rsid w:val="001B1C59"/>
    <w:rsid w:val="001B3696"/>
    <w:rsid w:val="001C7318"/>
    <w:rsid w:val="001D5ADC"/>
    <w:rsid w:val="001E686B"/>
    <w:rsid w:val="001E6E90"/>
    <w:rsid w:val="001F2729"/>
    <w:rsid w:val="00200CCA"/>
    <w:rsid w:val="00201127"/>
    <w:rsid w:val="00201B23"/>
    <w:rsid w:val="00202A2C"/>
    <w:rsid w:val="00206007"/>
    <w:rsid w:val="0020639F"/>
    <w:rsid w:val="00206860"/>
    <w:rsid w:val="00212C2B"/>
    <w:rsid w:val="0021513A"/>
    <w:rsid w:val="00221B07"/>
    <w:rsid w:val="002259FE"/>
    <w:rsid w:val="00233544"/>
    <w:rsid w:val="002370D6"/>
    <w:rsid w:val="0024420B"/>
    <w:rsid w:val="00246038"/>
    <w:rsid w:val="00263917"/>
    <w:rsid w:val="002660AA"/>
    <w:rsid w:val="00267831"/>
    <w:rsid w:val="0027433C"/>
    <w:rsid w:val="00276630"/>
    <w:rsid w:val="00287592"/>
    <w:rsid w:val="00290491"/>
    <w:rsid w:val="0029270F"/>
    <w:rsid w:val="00297012"/>
    <w:rsid w:val="002A5DE1"/>
    <w:rsid w:val="002A651E"/>
    <w:rsid w:val="002A7962"/>
    <w:rsid w:val="002D5288"/>
    <w:rsid w:val="002D6BF3"/>
    <w:rsid w:val="002D7A94"/>
    <w:rsid w:val="002E121E"/>
    <w:rsid w:val="002E3466"/>
    <w:rsid w:val="002F0864"/>
    <w:rsid w:val="002F74FC"/>
    <w:rsid w:val="0030014E"/>
    <w:rsid w:val="00306CBE"/>
    <w:rsid w:val="003128DC"/>
    <w:rsid w:val="00321AE4"/>
    <w:rsid w:val="00323756"/>
    <w:rsid w:val="00323864"/>
    <w:rsid w:val="003249B0"/>
    <w:rsid w:val="00347F06"/>
    <w:rsid w:val="0035002B"/>
    <w:rsid w:val="00362B78"/>
    <w:rsid w:val="00370D94"/>
    <w:rsid w:val="00374853"/>
    <w:rsid w:val="00383627"/>
    <w:rsid w:val="0038440D"/>
    <w:rsid w:val="00385273"/>
    <w:rsid w:val="00391AAA"/>
    <w:rsid w:val="003A2EC3"/>
    <w:rsid w:val="003A69F2"/>
    <w:rsid w:val="003A745C"/>
    <w:rsid w:val="003B2973"/>
    <w:rsid w:val="003C24A6"/>
    <w:rsid w:val="003D0F06"/>
    <w:rsid w:val="003D2942"/>
    <w:rsid w:val="003D3BDE"/>
    <w:rsid w:val="003D73AE"/>
    <w:rsid w:val="003E0563"/>
    <w:rsid w:val="003E1ED9"/>
    <w:rsid w:val="003E5ADC"/>
    <w:rsid w:val="003E60F4"/>
    <w:rsid w:val="003F3B8F"/>
    <w:rsid w:val="003F3CCA"/>
    <w:rsid w:val="00400CD8"/>
    <w:rsid w:val="004034AE"/>
    <w:rsid w:val="004038F9"/>
    <w:rsid w:val="00403D14"/>
    <w:rsid w:val="00412F40"/>
    <w:rsid w:val="004148E4"/>
    <w:rsid w:val="00427850"/>
    <w:rsid w:val="00433E4C"/>
    <w:rsid w:val="00440B41"/>
    <w:rsid w:val="00446435"/>
    <w:rsid w:val="00451E69"/>
    <w:rsid w:val="00452A4B"/>
    <w:rsid w:val="004601F7"/>
    <w:rsid w:val="004721AD"/>
    <w:rsid w:val="0047263A"/>
    <w:rsid w:val="00472DFD"/>
    <w:rsid w:val="004756FB"/>
    <w:rsid w:val="0047658B"/>
    <w:rsid w:val="004816C7"/>
    <w:rsid w:val="00481B6F"/>
    <w:rsid w:val="00491992"/>
    <w:rsid w:val="004946E4"/>
    <w:rsid w:val="00494890"/>
    <w:rsid w:val="004B170A"/>
    <w:rsid w:val="004B1FB2"/>
    <w:rsid w:val="004B474E"/>
    <w:rsid w:val="004C1751"/>
    <w:rsid w:val="004D06DE"/>
    <w:rsid w:val="004E6672"/>
    <w:rsid w:val="004E7C26"/>
    <w:rsid w:val="004F3125"/>
    <w:rsid w:val="004F7711"/>
    <w:rsid w:val="005007F2"/>
    <w:rsid w:val="00501AE6"/>
    <w:rsid w:val="00511B2E"/>
    <w:rsid w:val="00515584"/>
    <w:rsid w:val="0052269F"/>
    <w:rsid w:val="00525C8C"/>
    <w:rsid w:val="005373D6"/>
    <w:rsid w:val="005444E2"/>
    <w:rsid w:val="00553D6E"/>
    <w:rsid w:val="005567C0"/>
    <w:rsid w:val="00561B2E"/>
    <w:rsid w:val="00565EB9"/>
    <w:rsid w:val="005701CA"/>
    <w:rsid w:val="00584445"/>
    <w:rsid w:val="00591DBE"/>
    <w:rsid w:val="005A1C21"/>
    <w:rsid w:val="005B48BF"/>
    <w:rsid w:val="005C2A0E"/>
    <w:rsid w:val="005C663B"/>
    <w:rsid w:val="005C6E9B"/>
    <w:rsid w:val="005D2F7B"/>
    <w:rsid w:val="005D7475"/>
    <w:rsid w:val="005E7F25"/>
    <w:rsid w:val="005F296E"/>
    <w:rsid w:val="005F7653"/>
    <w:rsid w:val="005F7FC0"/>
    <w:rsid w:val="00607B24"/>
    <w:rsid w:val="00614CDB"/>
    <w:rsid w:val="00616C34"/>
    <w:rsid w:val="00617A82"/>
    <w:rsid w:val="00620B9E"/>
    <w:rsid w:val="00621CFC"/>
    <w:rsid w:val="00622780"/>
    <w:rsid w:val="006246B9"/>
    <w:rsid w:val="00630313"/>
    <w:rsid w:val="006435EC"/>
    <w:rsid w:val="006465DE"/>
    <w:rsid w:val="006477F0"/>
    <w:rsid w:val="00661213"/>
    <w:rsid w:val="006657BC"/>
    <w:rsid w:val="00677C72"/>
    <w:rsid w:val="00680868"/>
    <w:rsid w:val="0069305D"/>
    <w:rsid w:val="006A7615"/>
    <w:rsid w:val="006A7E31"/>
    <w:rsid w:val="006B178A"/>
    <w:rsid w:val="006B49C7"/>
    <w:rsid w:val="006C1E2B"/>
    <w:rsid w:val="006C402C"/>
    <w:rsid w:val="006C488D"/>
    <w:rsid w:val="006C66A1"/>
    <w:rsid w:val="006F2483"/>
    <w:rsid w:val="006F5816"/>
    <w:rsid w:val="00702010"/>
    <w:rsid w:val="00705461"/>
    <w:rsid w:val="00722096"/>
    <w:rsid w:val="00727810"/>
    <w:rsid w:val="00730784"/>
    <w:rsid w:val="00735D10"/>
    <w:rsid w:val="007420CE"/>
    <w:rsid w:val="00744277"/>
    <w:rsid w:val="007466D8"/>
    <w:rsid w:val="0075372E"/>
    <w:rsid w:val="00757612"/>
    <w:rsid w:val="007601E5"/>
    <w:rsid w:val="007608F0"/>
    <w:rsid w:val="00766353"/>
    <w:rsid w:val="00771DF8"/>
    <w:rsid w:val="007772DF"/>
    <w:rsid w:val="00781F3A"/>
    <w:rsid w:val="00784FFF"/>
    <w:rsid w:val="00794245"/>
    <w:rsid w:val="007A0425"/>
    <w:rsid w:val="007A0989"/>
    <w:rsid w:val="007A3002"/>
    <w:rsid w:val="007B2F76"/>
    <w:rsid w:val="007B44CB"/>
    <w:rsid w:val="007B7A1D"/>
    <w:rsid w:val="007C6D7C"/>
    <w:rsid w:val="007D4A40"/>
    <w:rsid w:val="007D5C76"/>
    <w:rsid w:val="007F065A"/>
    <w:rsid w:val="007F2550"/>
    <w:rsid w:val="007F2CCB"/>
    <w:rsid w:val="0080323C"/>
    <w:rsid w:val="00804643"/>
    <w:rsid w:val="008163B6"/>
    <w:rsid w:val="008171DB"/>
    <w:rsid w:val="00817F88"/>
    <w:rsid w:val="008223B8"/>
    <w:rsid w:val="008263F7"/>
    <w:rsid w:val="008304B3"/>
    <w:rsid w:val="00831B79"/>
    <w:rsid w:val="008328CA"/>
    <w:rsid w:val="0084331B"/>
    <w:rsid w:val="00865DA1"/>
    <w:rsid w:val="008772EA"/>
    <w:rsid w:val="00884E91"/>
    <w:rsid w:val="0089165A"/>
    <w:rsid w:val="008A71E0"/>
    <w:rsid w:val="008B0B07"/>
    <w:rsid w:val="008B27E4"/>
    <w:rsid w:val="008B2829"/>
    <w:rsid w:val="008B4CBE"/>
    <w:rsid w:val="008C2429"/>
    <w:rsid w:val="008D2D88"/>
    <w:rsid w:val="008E0AA7"/>
    <w:rsid w:val="008E306C"/>
    <w:rsid w:val="008E62A8"/>
    <w:rsid w:val="00905505"/>
    <w:rsid w:val="00921B12"/>
    <w:rsid w:val="009221D4"/>
    <w:rsid w:val="0092600A"/>
    <w:rsid w:val="009266DB"/>
    <w:rsid w:val="00926E28"/>
    <w:rsid w:val="009303F2"/>
    <w:rsid w:val="00937DF6"/>
    <w:rsid w:val="009432CA"/>
    <w:rsid w:val="00951DAA"/>
    <w:rsid w:val="0095757A"/>
    <w:rsid w:val="00962639"/>
    <w:rsid w:val="00965109"/>
    <w:rsid w:val="00972F34"/>
    <w:rsid w:val="00974693"/>
    <w:rsid w:val="00975DCC"/>
    <w:rsid w:val="009974B8"/>
    <w:rsid w:val="009A3403"/>
    <w:rsid w:val="009B447B"/>
    <w:rsid w:val="009C076B"/>
    <w:rsid w:val="009D07E3"/>
    <w:rsid w:val="009D13FC"/>
    <w:rsid w:val="009D4B66"/>
    <w:rsid w:val="009D69E4"/>
    <w:rsid w:val="009E7C9A"/>
    <w:rsid w:val="009F761B"/>
    <w:rsid w:val="00A05E4A"/>
    <w:rsid w:val="00A13177"/>
    <w:rsid w:val="00A31626"/>
    <w:rsid w:val="00A34E43"/>
    <w:rsid w:val="00A43DB2"/>
    <w:rsid w:val="00A44ED1"/>
    <w:rsid w:val="00A46198"/>
    <w:rsid w:val="00A6008A"/>
    <w:rsid w:val="00A660E9"/>
    <w:rsid w:val="00A71947"/>
    <w:rsid w:val="00A76D69"/>
    <w:rsid w:val="00A776CA"/>
    <w:rsid w:val="00A8129C"/>
    <w:rsid w:val="00A903DE"/>
    <w:rsid w:val="00A92716"/>
    <w:rsid w:val="00AA61D4"/>
    <w:rsid w:val="00AB1563"/>
    <w:rsid w:val="00AB4EAA"/>
    <w:rsid w:val="00AC377D"/>
    <w:rsid w:val="00AC3A26"/>
    <w:rsid w:val="00AC6FD4"/>
    <w:rsid w:val="00AD73D2"/>
    <w:rsid w:val="00AE167C"/>
    <w:rsid w:val="00AE2782"/>
    <w:rsid w:val="00AF1876"/>
    <w:rsid w:val="00AF304B"/>
    <w:rsid w:val="00B00F91"/>
    <w:rsid w:val="00B02C8E"/>
    <w:rsid w:val="00B47E51"/>
    <w:rsid w:val="00B52B1B"/>
    <w:rsid w:val="00B56754"/>
    <w:rsid w:val="00B62C2B"/>
    <w:rsid w:val="00B70D5D"/>
    <w:rsid w:val="00B81B37"/>
    <w:rsid w:val="00B856D4"/>
    <w:rsid w:val="00B87089"/>
    <w:rsid w:val="00B87300"/>
    <w:rsid w:val="00B901D2"/>
    <w:rsid w:val="00B9210C"/>
    <w:rsid w:val="00BA09F3"/>
    <w:rsid w:val="00BA1112"/>
    <w:rsid w:val="00BA6EA2"/>
    <w:rsid w:val="00BB59AC"/>
    <w:rsid w:val="00BC3CC4"/>
    <w:rsid w:val="00BC5E58"/>
    <w:rsid w:val="00BD3857"/>
    <w:rsid w:val="00BD494F"/>
    <w:rsid w:val="00BE06BC"/>
    <w:rsid w:val="00BE0823"/>
    <w:rsid w:val="00BE34EB"/>
    <w:rsid w:val="00BE4583"/>
    <w:rsid w:val="00BF5D88"/>
    <w:rsid w:val="00BF721D"/>
    <w:rsid w:val="00BF787A"/>
    <w:rsid w:val="00C02C15"/>
    <w:rsid w:val="00C04AC2"/>
    <w:rsid w:val="00C11AF6"/>
    <w:rsid w:val="00C142AA"/>
    <w:rsid w:val="00C1542E"/>
    <w:rsid w:val="00C3468E"/>
    <w:rsid w:val="00C44760"/>
    <w:rsid w:val="00C45908"/>
    <w:rsid w:val="00C54066"/>
    <w:rsid w:val="00C543A7"/>
    <w:rsid w:val="00C563B9"/>
    <w:rsid w:val="00C56E9C"/>
    <w:rsid w:val="00C63B0A"/>
    <w:rsid w:val="00C83AB2"/>
    <w:rsid w:val="00C83F68"/>
    <w:rsid w:val="00C85A8A"/>
    <w:rsid w:val="00CA49B7"/>
    <w:rsid w:val="00CA62BE"/>
    <w:rsid w:val="00CA7E19"/>
    <w:rsid w:val="00CB65E9"/>
    <w:rsid w:val="00CD1D9F"/>
    <w:rsid w:val="00CD28DC"/>
    <w:rsid w:val="00CD51C8"/>
    <w:rsid w:val="00CD66AA"/>
    <w:rsid w:val="00D05FF7"/>
    <w:rsid w:val="00D064DB"/>
    <w:rsid w:val="00D102AB"/>
    <w:rsid w:val="00D152BF"/>
    <w:rsid w:val="00D2213E"/>
    <w:rsid w:val="00D352ED"/>
    <w:rsid w:val="00D41C28"/>
    <w:rsid w:val="00D47A7A"/>
    <w:rsid w:val="00D53729"/>
    <w:rsid w:val="00D558DE"/>
    <w:rsid w:val="00D849AF"/>
    <w:rsid w:val="00D87EE1"/>
    <w:rsid w:val="00D97B4D"/>
    <w:rsid w:val="00DA04AA"/>
    <w:rsid w:val="00DA20A1"/>
    <w:rsid w:val="00DA6B46"/>
    <w:rsid w:val="00DB08AD"/>
    <w:rsid w:val="00DB3FAA"/>
    <w:rsid w:val="00DB4892"/>
    <w:rsid w:val="00DC36B6"/>
    <w:rsid w:val="00DE54BD"/>
    <w:rsid w:val="00DE77BA"/>
    <w:rsid w:val="00DF1688"/>
    <w:rsid w:val="00DF40F0"/>
    <w:rsid w:val="00DF542F"/>
    <w:rsid w:val="00DF5CE3"/>
    <w:rsid w:val="00E03A1A"/>
    <w:rsid w:val="00E067E0"/>
    <w:rsid w:val="00E100EE"/>
    <w:rsid w:val="00E14747"/>
    <w:rsid w:val="00E15E83"/>
    <w:rsid w:val="00E214A8"/>
    <w:rsid w:val="00E31731"/>
    <w:rsid w:val="00E36A2D"/>
    <w:rsid w:val="00E37E78"/>
    <w:rsid w:val="00E43506"/>
    <w:rsid w:val="00E52F13"/>
    <w:rsid w:val="00E73938"/>
    <w:rsid w:val="00E7709D"/>
    <w:rsid w:val="00E82C24"/>
    <w:rsid w:val="00E82C71"/>
    <w:rsid w:val="00E84BF1"/>
    <w:rsid w:val="00E90830"/>
    <w:rsid w:val="00E9355C"/>
    <w:rsid w:val="00E977F6"/>
    <w:rsid w:val="00E979F5"/>
    <w:rsid w:val="00EA3379"/>
    <w:rsid w:val="00EA5DA0"/>
    <w:rsid w:val="00EB2536"/>
    <w:rsid w:val="00EB6C3D"/>
    <w:rsid w:val="00EB6ED6"/>
    <w:rsid w:val="00ED7083"/>
    <w:rsid w:val="00ED762E"/>
    <w:rsid w:val="00EF4B1C"/>
    <w:rsid w:val="00F103C1"/>
    <w:rsid w:val="00F20608"/>
    <w:rsid w:val="00F2555A"/>
    <w:rsid w:val="00F36D36"/>
    <w:rsid w:val="00F379A3"/>
    <w:rsid w:val="00F403A4"/>
    <w:rsid w:val="00F40E12"/>
    <w:rsid w:val="00F437DA"/>
    <w:rsid w:val="00F5592D"/>
    <w:rsid w:val="00F567C5"/>
    <w:rsid w:val="00F60F58"/>
    <w:rsid w:val="00F624EF"/>
    <w:rsid w:val="00F63B75"/>
    <w:rsid w:val="00F65AB0"/>
    <w:rsid w:val="00F72F2B"/>
    <w:rsid w:val="00F93C16"/>
    <w:rsid w:val="00F94F38"/>
    <w:rsid w:val="00F973FE"/>
    <w:rsid w:val="00FA1166"/>
    <w:rsid w:val="00FA1238"/>
    <w:rsid w:val="00FA2D61"/>
    <w:rsid w:val="00FB0632"/>
    <w:rsid w:val="00FB4EB1"/>
    <w:rsid w:val="00FC3539"/>
    <w:rsid w:val="00FC3ED3"/>
    <w:rsid w:val="00FC4086"/>
    <w:rsid w:val="00FD3B7C"/>
    <w:rsid w:val="00FD5784"/>
    <w:rsid w:val="00FE0A46"/>
    <w:rsid w:val="00FE22C3"/>
    <w:rsid w:val="00FE65FE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EC6DB"/>
  <w15:docId w15:val="{89A6796E-3910-466C-B4F9-D581EE41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082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1101C0"/>
    <w:pPr>
      <w:keepNext/>
      <w:jc w:val="center"/>
      <w:outlineLvl w:val="0"/>
    </w:pPr>
    <w:rPr>
      <w:rFonts w:ascii="Arial" w:hAnsi="Arial"/>
      <w:b/>
      <w:szCs w:val="24"/>
    </w:rPr>
  </w:style>
  <w:style w:type="paragraph" w:styleId="Nagwek3">
    <w:name w:val="heading 3"/>
    <w:basedOn w:val="Normalny"/>
    <w:next w:val="Normalny"/>
    <w:qFormat/>
    <w:rsid w:val="001101C0"/>
    <w:pPr>
      <w:keepNext/>
      <w:widowControl w:val="0"/>
      <w:numPr>
        <w:ilvl w:val="2"/>
        <w:numId w:val="2"/>
      </w:numPr>
      <w:suppressAutoHyphens/>
      <w:outlineLvl w:val="2"/>
    </w:pPr>
    <w:rPr>
      <w:rFonts w:eastAsia="Lucida Sans Unicode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0"/>
    </w:rPr>
  </w:style>
  <w:style w:type="paragraph" w:styleId="Tytu">
    <w:name w:val="Title"/>
    <w:basedOn w:val="Normalny"/>
    <w:qFormat/>
    <w:rsid w:val="001101C0"/>
    <w:pPr>
      <w:jc w:val="center"/>
    </w:pPr>
    <w:rPr>
      <w:b/>
      <w:sz w:val="32"/>
    </w:rPr>
  </w:style>
  <w:style w:type="paragraph" w:styleId="Tekstdymka">
    <w:name w:val="Balloon Text"/>
    <w:basedOn w:val="Normalny"/>
    <w:semiHidden/>
    <w:rsid w:val="00DF4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227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2780"/>
  </w:style>
  <w:style w:type="paragraph" w:styleId="Nagwek">
    <w:name w:val="header"/>
    <w:basedOn w:val="Normalny"/>
    <w:rsid w:val="0062278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601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B6C3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6C3D"/>
  </w:style>
  <w:style w:type="character" w:styleId="Odwoanieprzypisukocowego">
    <w:name w:val="endnote reference"/>
    <w:rsid w:val="00EB6C3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013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137"/>
  </w:style>
  <w:style w:type="character" w:styleId="Odwoanieprzypisudolnego">
    <w:name w:val="footnote reference"/>
    <w:rsid w:val="00060137"/>
    <w:rPr>
      <w:vertAlign w:val="superscript"/>
    </w:rPr>
  </w:style>
  <w:style w:type="character" w:customStyle="1" w:styleId="TekstpodstawowyZnak">
    <w:name w:val="Tekst podstawowy Znak"/>
    <w:link w:val="Tekstpodstawowy"/>
    <w:rsid w:val="004816C7"/>
  </w:style>
  <w:style w:type="character" w:customStyle="1" w:styleId="StopkaZnak">
    <w:name w:val="Stopka Znak"/>
    <w:link w:val="Stopka"/>
    <w:uiPriority w:val="99"/>
    <w:rsid w:val="00AE167C"/>
    <w:rPr>
      <w:sz w:val="24"/>
    </w:rPr>
  </w:style>
  <w:style w:type="paragraph" w:styleId="Bezodstpw">
    <w:name w:val="No Spacing"/>
    <w:uiPriority w:val="1"/>
    <w:qFormat/>
    <w:rsid w:val="007B44CB"/>
    <w:rPr>
      <w:sz w:val="24"/>
    </w:rPr>
  </w:style>
  <w:style w:type="paragraph" w:styleId="NormalnyWeb">
    <w:name w:val="Normal (Web)"/>
    <w:basedOn w:val="Normalny"/>
    <w:semiHidden/>
    <w:unhideWhenUsed/>
    <w:rsid w:val="00200CCA"/>
    <w:rPr>
      <w:szCs w:val="24"/>
    </w:rPr>
  </w:style>
  <w:style w:type="character" w:customStyle="1" w:styleId="Nagwek1Znak">
    <w:name w:val="Nagłówek 1 Znak"/>
    <w:basedOn w:val="Domylnaczcionkaakapitu"/>
    <w:link w:val="Nagwek1"/>
    <w:rsid w:val="000B5129"/>
    <w:rPr>
      <w:rFonts w:ascii="Arial" w:hAnsi="Arial"/>
      <w:b/>
      <w:sz w:val="24"/>
      <w:szCs w:val="24"/>
    </w:rPr>
  </w:style>
  <w:style w:type="character" w:styleId="Hipercze">
    <w:name w:val="Hyperlink"/>
    <w:basedOn w:val="Domylnaczcionkaakapitu"/>
    <w:unhideWhenUsed/>
    <w:rsid w:val="000D445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45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0D77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D774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774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D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7749"/>
    <w:rPr>
      <w:b/>
      <w:bCs/>
    </w:rPr>
  </w:style>
  <w:style w:type="table" w:styleId="Tabela-Siatka">
    <w:name w:val="Table Grid"/>
    <w:basedOn w:val="Standardowy"/>
    <w:rsid w:val="000D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9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bogaty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ogat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574C-067D-4928-BABA-FD7E3BCB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Nowego Sącza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</cp:lastModifiedBy>
  <cp:revision>16</cp:revision>
  <cp:lastPrinted>2022-11-10T06:59:00Z</cp:lastPrinted>
  <dcterms:created xsi:type="dcterms:W3CDTF">2022-12-08T09:51:00Z</dcterms:created>
  <dcterms:modified xsi:type="dcterms:W3CDTF">2023-01-02T08:40:00Z</dcterms:modified>
</cp:coreProperties>
</file>